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62F34" w14:textId="3A88FA8D" w:rsidR="00BC3107" w:rsidRDefault="00BC3107">
      <w:pPr>
        <w:pStyle w:val="Prosttext"/>
        <w:ind w:left="637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razítko </w:t>
      </w:r>
      <w:r w:rsidR="00303887">
        <w:rPr>
          <w:rFonts w:ascii="Arial" w:hAnsi="Arial" w:cs="Arial"/>
          <w:sz w:val="18"/>
          <w:szCs w:val="18"/>
        </w:rPr>
        <w:t>podatelny – den</w:t>
      </w:r>
      <w:r>
        <w:rPr>
          <w:rFonts w:ascii="Arial" w:hAnsi="Arial" w:cs="Arial"/>
          <w:sz w:val="18"/>
          <w:szCs w:val="18"/>
        </w:rPr>
        <w:t xml:space="preserve"> podání</w:t>
      </w:r>
    </w:p>
    <w:p w14:paraId="72EDBAF3" w14:textId="77777777" w:rsidR="00BC3107" w:rsidRDefault="00907B65">
      <w:pPr>
        <w:pStyle w:val="Prosttex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6BAECA6" wp14:editId="7C15A618">
                <wp:simplePos x="0" y="0"/>
                <wp:positionH relativeFrom="column">
                  <wp:posOffset>3789045</wp:posOffset>
                </wp:positionH>
                <wp:positionV relativeFrom="paragraph">
                  <wp:posOffset>8255</wp:posOffset>
                </wp:positionV>
                <wp:extent cx="2339975" cy="1259840"/>
                <wp:effectExtent l="13335" t="12700" r="8890" b="13335"/>
                <wp:wrapSquare wrapText="bothSides"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125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72AEDC" id="Rectangle 2" o:spid="_x0000_s1026" style="position:absolute;margin-left:298.35pt;margin-top:.65pt;width:184.25pt;height:99.2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" strokeweight=".25pt">
                <w10:wrap type="square"/>
              </v:rect>
            </w:pict>
          </mc:Fallback>
        </mc:AlternateContent>
      </w:r>
    </w:p>
    <w:p w14:paraId="2529ED0C" w14:textId="1D7FD3B8" w:rsidR="00BC3107" w:rsidRDefault="00303887">
      <w:pPr>
        <w:pStyle w:val="Prosttext"/>
        <w:rPr>
          <w:rFonts w:ascii="Arial" w:hAnsi="Arial" w:cs="Arial"/>
        </w:rPr>
      </w:pPr>
      <w:r>
        <w:rPr>
          <w:rFonts w:ascii="Arial" w:hAnsi="Arial" w:cs="Arial"/>
        </w:rPr>
        <w:t>V</w:t>
      </w:r>
      <w:r w:rsidR="00BC3107">
        <w:rPr>
          <w:rFonts w:ascii="Arial" w:hAnsi="Arial" w:cs="Arial"/>
        </w:rPr>
        <w:t xml:space="preserve"> .............…………………........   dne</w:t>
      </w:r>
      <w:proofErr w:type="gramStart"/>
      <w:r w:rsidR="00BC3107">
        <w:rPr>
          <w:rFonts w:ascii="Arial" w:hAnsi="Arial" w:cs="Arial"/>
        </w:rPr>
        <w:t xml:space="preserve"> ..</w:t>
      </w:r>
      <w:proofErr w:type="gramEnd"/>
      <w:r w:rsidR="00BC3107">
        <w:rPr>
          <w:rFonts w:ascii="Arial" w:hAnsi="Arial" w:cs="Arial"/>
        </w:rPr>
        <w:t>…………………....</w:t>
      </w:r>
    </w:p>
    <w:p w14:paraId="5477A712" w14:textId="77777777" w:rsidR="00BC3107" w:rsidRDefault="00BC3107">
      <w:pPr>
        <w:pStyle w:val="Prosttext"/>
        <w:rPr>
          <w:rFonts w:ascii="Arial" w:hAnsi="Arial" w:cs="Arial"/>
        </w:rPr>
      </w:pPr>
    </w:p>
    <w:p w14:paraId="0D5142D8" w14:textId="77777777" w:rsidR="00BC3107" w:rsidRDefault="00BC3107">
      <w:pPr>
        <w:pStyle w:val="Prosttext"/>
        <w:rPr>
          <w:rFonts w:ascii="Arial" w:hAnsi="Arial" w:cs="Arial"/>
        </w:rPr>
      </w:pPr>
    </w:p>
    <w:p w14:paraId="017E2221" w14:textId="77777777" w:rsidR="00BC3107" w:rsidRDefault="00BC3107">
      <w:pPr>
        <w:pStyle w:val="Prosttext"/>
        <w:rPr>
          <w:rFonts w:ascii="Arial" w:hAnsi="Arial" w:cs="Arial"/>
        </w:rPr>
      </w:pPr>
    </w:p>
    <w:p w14:paraId="5EEFEE4E" w14:textId="77777777" w:rsidR="00BC3107" w:rsidRDefault="00BC3107">
      <w:pPr>
        <w:pStyle w:val="Prosttext"/>
        <w:rPr>
          <w:rFonts w:ascii="Arial" w:hAnsi="Arial" w:cs="Arial"/>
        </w:rPr>
      </w:pPr>
    </w:p>
    <w:p w14:paraId="35960785" w14:textId="77777777" w:rsidR="00BC3107" w:rsidRDefault="00BC3107">
      <w:pPr>
        <w:pStyle w:val="Prosttext"/>
        <w:rPr>
          <w:rFonts w:ascii="Arial" w:hAnsi="Arial" w:cs="Arial"/>
        </w:rPr>
      </w:pPr>
    </w:p>
    <w:p w14:paraId="57AB4ECF" w14:textId="77777777" w:rsidR="00BC3107" w:rsidRDefault="00BC3107">
      <w:pPr>
        <w:pStyle w:val="Prosttext"/>
        <w:rPr>
          <w:rFonts w:ascii="Arial" w:hAnsi="Arial" w:cs="Arial"/>
        </w:rPr>
      </w:pPr>
    </w:p>
    <w:p w14:paraId="61FB3EB4" w14:textId="77777777" w:rsidR="00BC3107" w:rsidRDefault="00BC3107">
      <w:pPr>
        <w:pStyle w:val="Prosttext"/>
        <w:rPr>
          <w:rFonts w:ascii="Arial" w:hAnsi="Arial" w:cs="Arial"/>
        </w:rPr>
      </w:pPr>
    </w:p>
    <w:p w14:paraId="7EA1619E" w14:textId="77777777" w:rsidR="00BC3107" w:rsidRDefault="00BC3107">
      <w:pPr>
        <w:pStyle w:val="Prosttext"/>
        <w:rPr>
          <w:rFonts w:ascii="Arial" w:hAnsi="Arial" w:cs="Arial"/>
        </w:rPr>
      </w:pPr>
    </w:p>
    <w:p w14:paraId="102AEFA0" w14:textId="77777777" w:rsidR="00BC3107" w:rsidRDefault="00BC3107">
      <w:pPr>
        <w:pStyle w:val="Prosttext"/>
        <w:jc w:val="center"/>
        <w:rPr>
          <w:rFonts w:ascii="Arial" w:hAnsi="Arial" w:cs="Arial"/>
          <w:b/>
          <w:bCs/>
          <w:spacing w:val="20"/>
          <w:sz w:val="24"/>
          <w:szCs w:val="24"/>
        </w:rPr>
      </w:pPr>
      <w:r>
        <w:rPr>
          <w:rFonts w:ascii="Arial" w:hAnsi="Arial" w:cs="Arial"/>
          <w:b/>
          <w:bCs/>
          <w:spacing w:val="20"/>
          <w:sz w:val="24"/>
          <w:szCs w:val="24"/>
        </w:rPr>
        <w:t xml:space="preserve">ŽÁDOST </w:t>
      </w:r>
    </w:p>
    <w:p w14:paraId="5A377F1A" w14:textId="77777777" w:rsidR="00BC3107" w:rsidRPr="0037442C" w:rsidRDefault="00BC3107" w:rsidP="0037442C">
      <w:pPr>
        <w:pStyle w:val="Zkladntext"/>
        <w:snapToGrid w:val="0"/>
        <w:ind w:left="360"/>
        <w:jc w:val="center"/>
        <w:rPr>
          <w:rFonts w:ascii="Arial" w:hAnsi="Arial" w:cs="Arial"/>
          <w:b/>
          <w:bCs/>
          <w:caps/>
          <w:sz w:val="24"/>
          <w:szCs w:val="24"/>
        </w:rPr>
      </w:pPr>
      <w:r w:rsidRPr="0037442C">
        <w:rPr>
          <w:rFonts w:ascii="Arial" w:hAnsi="Arial" w:cs="Arial"/>
          <w:b/>
          <w:bCs/>
          <w:caps/>
          <w:sz w:val="24"/>
          <w:szCs w:val="24"/>
        </w:rPr>
        <w:t xml:space="preserve">o povolení připojení pozemní komunikace k místní komunikaci </w:t>
      </w:r>
      <w:r>
        <w:rPr>
          <w:rFonts w:ascii="Arial" w:hAnsi="Arial" w:cs="Arial"/>
          <w:b/>
          <w:bCs/>
          <w:caps/>
          <w:sz w:val="24"/>
          <w:szCs w:val="24"/>
        </w:rPr>
        <w:t xml:space="preserve">          </w:t>
      </w:r>
      <w:r w:rsidRPr="0037442C">
        <w:rPr>
          <w:rFonts w:ascii="Arial" w:hAnsi="Arial" w:cs="Arial"/>
          <w:b/>
          <w:bCs/>
          <w:caps/>
          <w:sz w:val="24"/>
          <w:szCs w:val="24"/>
        </w:rPr>
        <w:t>a silnici II.</w:t>
      </w:r>
      <w:r>
        <w:rPr>
          <w:rFonts w:ascii="Arial" w:hAnsi="Arial" w:cs="Arial"/>
          <w:b/>
          <w:bCs/>
          <w:caps/>
          <w:sz w:val="24"/>
          <w:szCs w:val="24"/>
        </w:rPr>
        <w:t xml:space="preserve"> a </w:t>
      </w:r>
      <w:r w:rsidRPr="0037442C">
        <w:rPr>
          <w:rFonts w:ascii="Arial" w:hAnsi="Arial" w:cs="Arial"/>
          <w:b/>
          <w:bCs/>
          <w:caps/>
          <w:sz w:val="24"/>
          <w:szCs w:val="24"/>
        </w:rPr>
        <w:t>III. třídy a povolení připojení sousední nem</w:t>
      </w:r>
      <w:r>
        <w:rPr>
          <w:rFonts w:ascii="Arial" w:hAnsi="Arial" w:cs="Arial"/>
          <w:b/>
          <w:bCs/>
          <w:caps/>
          <w:sz w:val="24"/>
          <w:szCs w:val="24"/>
        </w:rPr>
        <w:t>ovitosti k místní komunikaci</w:t>
      </w:r>
      <w:r w:rsidRPr="0037442C">
        <w:rPr>
          <w:rFonts w:ascii="Arial" w:hAnsi="Arial" w:cs="Arial"/>
          <w:b/>
          <w:bCs/>
          <w:caps/>
          <w:sz w:val="24"/>
          <w:szCs w:val="24"/>
        </w:rPr>
        <w:t xml:space="preserve"> a silnici II. a III. třídy</w:t>
      </w:r>
    </w:p>
    <w:p w14:paraId="1E13E835" w14:textId="77777777" w:rsidR="00BC3107" w:rsidRDefault="00BC3107">
      <w:pPr>
        <w:pStyle w:val="Prosttext"/>
        <w:rPr>
          <w:rFonts w:ascii="Arial" w:hAnsi="Arial" w:cs="Arial"/>
          <w:spacing w:val="40"/>
          <w:sz w:val="16"/>
          <w:szCs w:val="16"/>
        </w:rPr>
      </w:pPr>
    </w:p>
    <w:p w14:paraId="7CBFF1F9" w14:textId="06487E14" w:rsidR="00BC3107" w:rsidRPr="0037442C" w:rsidRDefault="00BC3107" w:rsidP="0037442C">
      <w:pPr>
        <w:pStyle w:val="Zkladntext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 xml:space="preserve">(§ 10 </w:t>
      </w:r>
      <w:r w:rsidR="00507668" w:rsidRPr="001530DC">
        <w:rPr>
          <w:rFonts w:ascii="Arial" w:hAnsi="Arial" w:cs="Arial"/>
        </w:rPr>
        <w:t xml:space="preserve">zákona </w:t>
      </w:r>
      <w:r w:rsidRPr="001530DC">
        <w:rPr>
          <w:rFonts w:ascii="Arial" w:hAnsi="Arial" w:cs="Arial"/>
        </w:rPr>
        <w:t>č. 13/1997 Sb., o pozemních komunikacích, ve znění pozdějších předpisů</w:t>
      </w:r>
      <w:r w:rsidR="00507668" w:rsidRPr="001530DC">
        <w:rPr>
          <w:rFonts w:ascii="Arial" w:hAnsi="Arial" w:cs="Arial"/>
        </w:rPr>
        <w:t xml:space="preserve">, §§ </w:t>
      </w:r>
      <w:proofErr w:type="gramStart"/>
      <w:r w:rsidR="00507668" w:rsidRPr="001530DC">
        <w:rPr>
          <w:rFonts w:ascii="Arial" w:hAnsi="Arial" w:cs="Arial"/>
        </w:rPr>
        <w:t>11 - 13</w:t>
      </w:r>
      <w:proofErr w:type="gramEnd"/>
      <w:r w:rsidR="00507668" w:rsidRPr="001530DC">
        <w:rPr>
          <w:rFonts w:ascii="Arial" w:hAnsi="Arial" w:cs="Arial"/>
        </w:rPr>
        <w:t xml:space="preserve"> vyhlášky </w:t>
      </w:r>
      <w:r w:rsidR="00644C75" w:rsidRPr="001530DC">
        <w:rPr>
          <w:rFonts w:ascii="Arial" w:hAnsi="Arial" w:cs="Arial"/>
        </w:rPr>
        <w:t>č.</w:t>
      </w:r>
      <w:r w:rsidR="00507668" w:rsidRPr="001530DC">
        <w:rPr>
          <w:rFonts w:ascii="Arial" w:hAnsi="Arial" w:cs="Arial"/>
        </w:rPr>
        <w:t>104/1997 Sb., kterou se provádí zákon o pozemních komunikacích</w:t>
      </w:r>
      <w:r w:rsidRPr="001530DC">
        <w:rPr>
          <w:rFonts w:ascii="Arial" w:hAnsi="Arial" w:cs="Arial"/>
        </w:rPr>
        <w:t>)</w:t>
      </w:r>
    </w:p>
    <w:p w14:paraId="6AB2CA8D" w14:textId="77777777" w:rsidR="00BC3107" w:rsidRDefault="00BC3107">
      <w:pPr>
        <w:pStyle w:val="Prosttext"/>
        <w:jc w:val="both"/>
        <w:rPr>
          <w:rFonts w:ascii="Arial" w:hAnsi="Arial" w:cs="Arial"/>
        </w:rPr>
      </w:pPr>
    </w:p>
    <w:p w14:paraId="68116F0B" w14:textId="77777777" w:rsidR="00BC3107" w:rsidRDefault="00BC3107" w:rsidP="0037442C">
      <w:pPr>
        <w:pStyle w:val="Zkladntext"/>
        <w:jc w:val="both"/>
        <w:rPr>
          <w:rFonts w:ascii="Arial" w:hAnsi="Arial" w:cs="Arial"/>
        </w:rPr>
      </w:pPr>
    </w:p>
    <w:p w14:paraId="7FDDE171" w14:textId="77777777" w:rsidR="00BC3107" w:rsidRDefault="00BC3107" w:rsidP="002E4159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Žadatel</w:t>
      </w:r>
      <w:r>
        <w:rPr>
          <w:rFonts w:ascii="Arial" w:hAnsi="Arial" w:cs="Arial"/>
        </w:rPr>
        <w:t xml:space="preserve"> </w:t>
      </w:r>
    </w:p>
    <w:p w14:paraId="7E1EB431" w14:textId="4D29B20C" w:rsidR="00BC3107" w:rsidRDefault="00BC3107" w:rsidP="002E4159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Název nebo obchodní firma (</w:t>
      </w:r>
      <w:r w:rsidRPr="00B74AFA">
        <w:rPr>
          <w:rFonts w:ascii="Arial" w:hAnsi="Arial" w:cs="Arial"/>
        </w:rPr>
        <w:t>fyzická osoba</w:t>
      </w:r>
      <w:r>
        <w:rPr>
          <w:rFonts w:ascii="Arial" w:hAnsi="Arial" w:cs="Arial"/>
        </w:rPr>
        <w:t xml:space="preserve"> uvede jméno, příjmení</w:t>
      </w:r>
      <w:proofErr w:type="gramStart"/>
      <w:r w:rsidRPr="00B74AFA">
        <w:rPr>
          <w:rFonts w:ascii="Arial" w:hAnsi="Arial" w:cs="Arial"/>
        </w:rPr>
        <w:t>) :</w:t>
      </w:r>
      <w:proofErr w:type="gramEnd"/>
      <w:r>
        <w:rPr>
          <w:rFonts w:ascii="Arial" w:hAnsi="Arial" w:cs="Arial"/>
        </w:rPr>
        <w:t xml:space="preserve">    </w:t>
      </w:r>
    </w:p>
    <w:p w14:paraId="7AF3BDA6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3BF8143" w14:textId="48094802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IČ (fyzická osoba uvede datum </w:t>
      </w:r>
      <w:proofErr w:type="gramStart"/>
      <w:r>
        <w:rPr>
          <w:rFonts w:ascii="Arial" w:hAnsi="Arial" w:cs="Arial"/>
        </w:rPr>
        <w:t>narození)</w:t>
      </w:r>
      <w:r w:rsidR="001530D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…………………………………………………………………………..</w:t>
      </w:r>
    </w:p>
    <w:p w14:paraId="14CEE034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F7BDDEA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Adresa sídla (fyzická osoba uvede místo trvalého </w:t>
      </w:r>
      <w:proofErr w:type="gramStart"/>
      <w:r>
        <w:rPr>
          <w:rFonts w:ascii="Arial" w:hAnsi="Arial" w:cs="Arial"/>
        </w:rPr>
        <w:t>pobytu)  :</w:t>
      </w:r>
      <w:proofErr w:type="gramEnd"/>
      <w:r>
        <w:rPr>
          <w:rFonts w:ascii="Arial" w:hAnsi="Arial" w:cs="Arial"/>
        </w:rPr>
        <w:t xml:space="preserve"> ……………………………………………………….</w:t>
      </w:r>
    </w:p>
    <w:p w14:paraId="2DFD4E99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9BD0F55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Jiná adresa pro </w:t>
      </w:r>
      <w:proofErr w:type="gramStart"/>
      <w:r>
        <w:rPr>
          <w:rFonts w:ascii="Arial" w:hAnsi="Arial" w:cs="Arial"/>
        </w:rPr>
        <w:t>doručování  :</w:t>
      </w:r>
      <w:proofErr w:type="gramEnd"/>
      <w:r>
        <w:rPr>
          <w:rFonts w:ascii="Arial" w:hAnsi="Arial" w:cs="Arial"/>
        </w:rPr>
        <w:t xml:space="preserve"> …………………………………………………………………………………………..</w:t>
      </w:r>
    </w:p>
    <w:p w14:paraId="15022239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Telefon :</w:t>
      </w:r>
      <w:proofErr w:type="gramEnd"/>
      <w:r>
        <w:rPr>
          <w:rFonts w:ascii="Arial" w:hAnsi="Arial" w:cs="Arial"/>
        </w:rPr>
        <w:t xml:space="preserve"> ………………………………………..</w:t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e-mail :</w:t>
      </w:r>
      <w:proofErr w:type="gramEnd"/>
      <w:r>
        <w:rPr>
          <w:rFonts w:ascii="Arial" w:hAnsi="Arial" w:cs="Arial"/>
        </w:rPr>
        <w:t xml:space="preserve"> ……………………………………………………………</w:t>
      </w:r>
    </w:p>
    <w:p w14:paraId="0DE79F3B" w14:textId="77777777" w:rsidR="00BC310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</w:p>
    <w:p w14:paraId="09D44898" w14:textId="77777777" w:rsidR="00BC3107" w:rsidRPr="00B74AFA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  <w:b/>
          <w:bCs/>
        </w:rPr>
        <w:t>Zástupce žadatele</w:t>
      </w:r>
      <w:r>
        <w:rPr>
          <w:rFonts w:ascii="Arial" w:hAnsi="Arial" w:cs="Arial"/>
        </w:rPr>
        <w:t xml:space="preserve"> (vyplnit pouze žádá-li za žadatele jiná osoba)</w:t>
      </w:r>
    </w:p>
    <w:p w14:paraId="2FF19E80" w14:textId="77777777" w:rsidR="00BC3107" w:rsidRPr="005530B7" w:rsidRDefault="00BC3107" w:rsidP="002E4159">
      <w:pPr>
        <w:pStyle w:val="Zkladntext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 xml:space="preserve">Název nebo obchodní firma (fyzická osoba uvede jméno, </w:t>
      </w:r>
      <w:proofErr w:type="gramStart"/>
      <w:r w:rsidRPr="005530B7">
        <w:rPr>
          <w:rFonts w:ascii="Arial" w:hAnsi="Arial" w:cs="Arial"/>
        </w:rPr>
        <w:t>příjmení)  :</w:t>
      </w:r>
      <w:proofErr w:type="gramEnd"/>
      <w:r w:rsidRPr="005530B7">
        <w:rPr>
          <w:rFonts w:ascii="Arial" w:hAnsi="Arial" w:cs="Arial"/>
        </w:rPr>
        <w:t xml:space="preserve">    </w:t>
      </w:r>
    </w:p>
    <w:p w14:paraId="635A5F94" w14:textId="77777777" w:rsidR="00BC3107" w:rsidRPr="005530B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1D118AC2" w14:textId="77777777" w:rsidR="00BC3107" w:rsidRPr="005530B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 xml:space="preserve">IČ (fyzická osoba uvede datum </w:t>
      </w:r>
      <w:proofErr w:type="gramStart"/>
      <w:r w:rsidRPr="005530B7">
        <w:rPr>
          <w:rFonts w:ascii="Arial" w:hAnsi="Arial" w:cs="Arial"/>
        </w:rPr>
        <w:t>narození)  :</w:t>
      </w:r>
      <w:proofErr w:type="gramEnd"/>
      <w:r w:rsidRPr="005530B7">
        <w:rPr>
          <w:rFonts w:ascii="Arial" w:hAnsi="Arial" w:cs="Arial"/>
        </w:rPr>
        <w:t xml:space="preserve"> …………………………………………………………………………..</w:t>
      </w:r>
      <w:r>
        <w:rPr>
          <w:rFonts w:ascii="Arial" w:hAnsi="Arial" w:cs="Arial"/>
        </w:rPr>
        <w:t>.</w:t>
      </w:r>
    </w:p>
    <w:p w14:paraId="4504EDB9" w14:textId="77777777" w:rsidR="00BC3107" w:rsidRPr="005530B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920A35A" w14:textId="77777777" w:rsidR="00BC3107" w:rsidRPr="005530B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 xml:space="preserve">Adresa sídla (fyzická osoba uvede místo trvalého </w:t>
      </w:r>
      <w:proofErr w:type="gramStart"/>
      <w:r w:rsidRPr="005530B7">
        <w:rPr>
          <w:rFonts w:ascii="Arial" w:hAnsi="Arial" w:cs="Arial"/>
        </w:rPr>
        <w:t>pobytu)  :</w:t>
      </w:r>
      <w:proofErr w:type="gramEnd"/>
      <w:r w:rsidRPr="005530B7">
        <w:rPr>
          <w:rFonts w:ascii="Arial" w:hAnsi="Arial" w:cs="Arial"/>
        </w:rPr>
        <w:t xml:space="preserve"> ……………………………………………………….</w:t>
      </w:r>
      <w:r>
        <w:rPr>
          <w:rFonts w:ascii="Arial" w:hAnsi="Arial" w:cs="Arial"/>
        </w:rPr>
        <w:t>.</w:t>
      </w:r>
    </w:p>
    <w:p w14:paraId="2427A909" w14:textId="77777777" w:rsidR="00BC3107" w:rsidRPr="005530B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208C82FB" w14:textId="77777777" w:rsidR="00BC3107" w:rsidRPr="005530B7" w:rsidRDefault="00BC3107" w:rsidP="002E4159">
      <w:pPr>
        <w:pStyle w:val="Zkladntext"/>
        <w:spacing w:before="120"/>
        <w:jc w:val="both"/>
        <w:rPr>
          <w:rFonts w:ascii="Arial" w:hAnsi="Arial" w:cs="Arial"/>
        </w:rPr>
      </w:pPr>
      <w:r w:rsidRPr="005530B7">
        <w:rPr>
          <w:rFonts w:ascii="Arial" w:hAnsi="Arial" w:cs="Arial"/>
        </w:rPr>
        <w:t xml:space="preserve">Jiná adresa pro </w:t>
      </w:r>
      <w:proofErr w:type="gramStart"/>
      <w:r w:rsidRPr="005530B7">
        <w:rPr>
          <w:rFonts w:ascii="Arial" w:hAnsi="Arial" w:cs="Arial"/>
        </w:rPr>
        <w:t>doručování  :</w:t>
      </w:r>
      <w:proofErr w:type="gramEnd"/>
      <w:r w:rsidRPr="005530B7">
        <w:rPr>
          <w:rFonts w:ascii="Arial" w:hAnsi="Arial" w:cs="Arial"/>
        </w:rPr>
        <w:t xml:space="preserve"> …………………………………………………………………………………………..</w:t>
      </w:r>
      <w:r>
        <w:rPr>
          <w:rFonts w:ascii="Arial" w:hAnsi="Arial" w:cs="Arial"/>
        </w:rPr>
        <w:t>.</w:t>
      </w:r>
    </w:p>
    <w:p w14:paraId="4989A050" w14:textId="77777777" w:rsidR="00BC3107" w:rsidRDefault="00BC3107" w:rsidP="002E4159">
      <w:pPr>
        <w:pStyle w:val="Zkladntext"/>
        <w:jc w:val="both"/>
        <w:rPr>
          <w:rFonts w:ascii="Arial" w:hAnsi="Arial" w:cs="Arial"/>
        </w:rPr>
      </w:pPr>
      <w:proofErr w:type="gramStart"/>
      <w:r w:rsidRPr="005530B7">
        <w:rPr>
          <w:rFonts w:ascii="Arial" w:hAnsi="Arial" w:cs="Arial"/>
        </w:rPr>
        <w:lastRenderedPageBreak/>
        <w:t>Telefon :</w:t>
      </w:r>
      <w:proofErr w:type="gramEnd"/>
      <w:r w:rsidRPr="005530B7">
        <w:rPr>
          <w:rFonts w:ascii="Arial" w:hAnsi="Arial" w:cs="Arial"/>
        </w:rPr>
        <w:t xml:space="preserve"> ………………………………………..</w:t>
      </w:r>
      <w:r w:rsidRPr="005530B7">
        <w:rPr>
          <w:rFonts w:ascii="Arial" w:hAnsi="Arial" w:cs="Arial"/>
        </w:rPr>
        <w:tab/>
      </w:r>
      <w:proofErr w:type="gramStart"/>
      <w:r w:rsidRPr="005530B7">
        <w:rPr>
          <w:rFonts w:ascii="Arial" w:hAnsi="Arial" w:cs="Arial"/>
        </w:rPr>
        <w:t>e-mail :</w:t>
      </w:r>
      <w:proofErr w:type="gramEnd"/>
      <w:r w:rsidRPr="005530B7">
        <w:rPr>
          <w:rFonts w:ascii="Arial" w:hAnsi="Arial" w:cs="Arial"/>
        </w:rPr>
        <w:t xml:space="preserve"> ……………………………………………………………</w:t>
      </w:r>
      <w:r>
        <w:rPr>
          <w:rFonts w:ascii="Arial" w:hAnsi="Arial" w:cs="Arial"/>
        </w:rPr>
        <w:t>.</w:t>
      </w:r>
    </w:p>
    <w:p w14:paraId="3FD801B1" w14:textId="77777777" w:rsidR="00BC3107" w:rsidRPr="005530B7" w:rsidRDefault="00BC3107" w:rsidP="002E4159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Zastoupení na základě (plná moc, mandátní smlouva apod.</w:t>
      </w:r>
      <w:proofErr w:type="gramStart"/>
      <w:r>
        <w:rPr>
          <w:rFonts w:ascii="Arial" w:hAnsi="Arial" w:cs="Arial"/>
        </w:rPr>
        <w:t>) :</w:t>
      </w:r>
      <w:proofErr w:type="gramEnd"/>
      <w:r>
        <w:rPr>
          <w:rFonts w:ascii="Arial" w:hAnsi="Arial" w:cs="Arial"/>
        </w:rPr>
        <w:t xml:space="preserve"> ……………………………………………………..</w:t>
      </w:r>
    </w:p>
    <w:p w14:paraId="5CC5BAF7" w14:textId="77777777" w:rsidR="00BC3107" w:rsidRPr="0037442C" w:rsidRDefault="00BC3107" w:rsidP="0037442C">
      <w:pPr>
        <w:pStyle w:val="Zkladntext"/>
        <w:jc w:val="both"/>
        <w:rPr>
          <w:rFonts w:ascii="Arial" w:hAnsi="Arial" w:cs="Arial"/>
        </w:rPr>
      </w:pPr>
    </w:p>
    <w:p w14:paraId="28A28381" w14:textId="77777777" w:rsidR="00BC3107" w:rsidRPr="002E4159" w:rsidRDefault="00BC3107" w:rsidP="002E4159">
      <w:pPr>
        <w:pStyle w:val="Zkladntext"/>
        <w:jc w:val="both"/>
        <w:rPr>
          <w:rFonts w:ascii="Arial" w:hAnsi="Arial" w:cs="Arial"/>
          <w:b/>
          <w:bCs/>
        </w:rPr>
      </w:pPr>
      <w:r w:rsidRPr="002E4159">
        <w:rPr>
          <w:rFonts w:ascii="Arial" w:hAnsi="Arial" w:cs="Arial"/>
          <w:b/>
          <w:bCs/>
        </w:rPr>
        <w:t xml:space="preserve">Důvod zřízení (resp. úpravy, zrušení) </w:t>
      </w:r>
      <w:proofErr w:type="gramStart"/>
      <w:r w:rsidRPr="002E4159">
        <w:rPr>
          <w:rFonts w:ascii="Arial" w:hAnsi="Arial" w:cs="Arial"/>
          <w:b/>
          <w:bCs/>
        </w:rPr>
        <w:t>připojení  :</w:t>
      </w:r>
      <w:proofErr w:type="gramEnd"/>
    </w:p>
    <w:p w14:paraId="7D9BA34F" w14:textId="77777777" w:rsidR="00BC3107" w:rsidRDefault="00BC3107" w:rsidP="002E4159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6D4F76C" w14:textId="77777777" w:rsidR="00BC3107" w:rsidRDefault="00BC3107" w:rsidP="002E4159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4324CF76" w14:textId="77777777" w:rsidR="00BC3107" w:rsidRPr="0037442C" w:rsidRDefault="00BC3107" w:rsidP="002E4159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7637CAEA" w14:textId="77777777" w:rsidR="00BC3107" w:rsidRDefault="00BC3107" w:rsidP="0037442C">
      <w:pPr>
        <w:pStyle w:val="Zkladntext"/>
        <w:spacing w:after="0"/>
        <w:jc w:val="both"/>
        <w:rPr>
          <w:rFonts w:ascii="Arial" w:hAnsi="Arial" w:cs="Arial"/>
          <w:b/>
          <w:bCs/>
        </w:rPr>
      </w:pPr>
    </w:p>
    <w:p w14:paraId="5570662C" w14:textId="77777777" w:rsidR="00BC3107" w:rsidRPr="002E4159" w:rsidRDefault="00BC3107" w:rsidP="0037442C">
      <w:pPr>
        <w:pStyle w:val="Zkladntext"/>
        <w:spacing w:after="0"/>
        <w:jc w:val="both"/>
        <w:rPr>
          <w:rFonts w:ascii="Arial" w:hAnsi="Arial" w:cs="Arial"/>
          <w:b/>
          <w:bCs/>
        </w:rPr>
      </w:pPr>
      <w:r w:rsidRPr="002E4159">
        <w:rPr>
          <w:rFonts w:ascii="Arial" w:hAnsi="Arial" w:cs="Arial"/>
          <w:b/>
          <w:bCs/>
        </w:rPr>
        <w:t xml:space="preserve">Přesné určení místa připojení   </w:t>
      </w:r>
    </w:p>
    <w:p w14:paraId="540C86DE" w14:textId="77777777" w:rsidR="00BC3107" w:rsidRPr="0037442C" w:rsidRDefault="00BC3107" w:rsidP="0037442C">
      <w:pPr>
        <w:pStyle w:val="Zkladntext"/>
        <w:jc w:val="both"/>
        <w:rPr>
          <w:rFonts w:ascii="Arial" w:hAnsi="Arial" w:cs="Arial"/>
        </w:rPr>
      </w:pPr>
      <w:r w:rsidRPr="0037442C">
        <w:rPr>
          <w:rFonts w:ascii="Arial" w:hAnsi="Arial" w:cs="Arial"/>
        </w:rPr>
        <w:t>(název ulice</w:t>
      </w:r>
      <w:r>
        <w:rPr>
          <w:rFonts w:ascii="Arial" w:hAnsi="Arial" w:cs="Arial"/>
        </w:rPr>
        <w:t xml:space="preserve"> nebo</w:t>
      </w:r>
      <w:r w:rsidRPr="003744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číslo silnice, km staničení, pozemek </w:t>
      </w:r>
      <w:proofErr w:type="spellStart"/>
      <w:r>
        <w:rPr>
          <w:rFonts w:ascii="Arial" w:hAnsi="Arial" w:cs="Arial"/>
        </w:rPr>
        <w:t>parc</w:t>
      </w:r>
      <w:proofErr w:type="spellEnd"/>
      <w:r>
        <w:rPr>
          <w:rFonts w:ascii="Arial" w:hAnsi="Arial" w:cs="Arial"/>
        </w:rPr>
        <w:t xml:space="preserve">. č. v k. </w:t>
      </w:r>
      <w:proofErr w:type="spellStart"/>
      <w:r>
        <w:rPr>
          <w:rFonts w:ascii="Arial" w:hAnsi="Arial" w:cs="Arial"/>
        </w:rPr>
        <w:t>ú.</w:t>
      </w:r>
      <w:proofErr w:type="spellEnd"/>
      <w:r w:rsidRPr="0037442C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u objektu apod.</w:t>
      </w:r>
      <w:proofErr w:type="gramStart"/>
      <w:r w:rsidRPr="0037442C">
        <w:rPr>
          <w:rFonts w:ascii="Arial" w:hAnsi="Arial" w:cs="Arial"/>
        </w:rPr>
        <w:t>)  :</w:t>
      </w:r>
      <w:proofErr w:type="gramEnd"/>
    </w:p>
    <w:p w14:paraId="7F9EC72A" w14:textId="77777777" w:rsidR="00BC3107" w:rsidRDefault="00BC3107" w:rsidP="00E81C61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094B9245" w14:textId="77777777" w:rsidR="00BC3107" w:rsidRDefault="00BC3107" w:rsidP="00E81C61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333705DB" w14:textId="77777777" w:rsidR="00BC3107" w:rsidRPr="0037442C" w:rsidRDefault="00BC3107" w:rsidP="00E81C61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0E88384" w14:textId="77777777" w:rsidR="00BC3107" w:rsidRDefault="00BC3107" w:rsidP="00E81C61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530A3A71" w14:textId="77777777" w:rsidR="00BC3107" w:rsidRDefault="00BC3107" w:rsidP="00E81C61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4A70D293" w14:textId="77777777" w:rsidR="00BC3107" w:rsidRPr="0037442C" w:rsidRDefault="00BC3107" w:rsidP="00E81C61">
      <w:pPr>
        <w:pStyle w:val="Zkladntext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</w:t>
      </w:r>
    </w:p>
    <w:p w14:paraId="654B1CDA" w14:textId="77777777" w:rsidR="00BC3107" w:rsidRPr="0037442C" w:rsidRDefault="00BC3107" w:rsidP="0037442C">
      <w:pPr>
        <w:pStyle w:val="Zkladntext"/>
        <w:jc w:val="both"/>
        <w:rPr>
          <w:rFonts w:ascii="Arial" w:hAnsi="Arial" w:cs="Arial"/>
        </w:rPr>
      </w:pPr>
    </w:p>
    <w:p w14:paraId="0D9ED407" w14:textId="77777777" w:rsidR="00BC3107" w:rsidRDefault="00BC3107">
      <w:pPr>
        <w:pStyle w:val="Prosttext"/>
        <w:rPr>
          <w:rFonts w:ascii="Arial" w:hAnsi="Arial" w:cs="Arial"/>
        </w:rPr>
      </w:pPr>
    </w:p>
    <w:p w14:paraId="2138DB8C" w14:textId="77777777" w:rsidR="00BC3107" w:rsidRDefault="00BC3107">
      <w:pPr>
        <w:pStyle w:val="Prosttext"/>
        <w:rPr>
          <w:rFonts w:ascii="Arial" w:hAnsi="Arial" w:cs="Arial"/>
        </w:rPr>
      </w:pPr>
    </w:p>
    <w:p w14:paraId="1D4B5CE2" w14:textId="77777777" w:rsidR="00BC3107" w:rsidRDefault="00BC3107">
      <w:pPr>
        <w:pStyle w:val="Prosttext"/>
        <w:rPr>
          <w:rFonts w:ascii="Arial" w:hAnsi="Arial" w:cs="Arial"/>
        </w:rPr>
      </w:pPr>
    </w:p>
    <w:p w14:paraId="6F370777" w14:textId="77777777" w:rsidR="00BC3107" w:rsidRDefault="00BC3107">
      <w:pPr>
        <w:pStyle w:val="Prosttext"/>
        <w:rPr>
          <w:rFonts w:ascii="Arial" w:hAnsi="Arial" w:cs="Arial"/>
        </w:rPr>
      </w:pPr>
    </w:p>
    <w:p w14:paraId="2D26575E" w14:textId="77777777" w:rsidR="00BC3107" w:rsidRDefault="00BC3107">
      <w:pPr>
        <w:pStyle w:val="Prosttext"/>
        <w:rPr>
          <w:rFonts w:ascii="Arial" w:hAnsi="Arial" w:cs="Arial"/>
        </w:rPr>
      </w:pPr>
    </w:p>
    <w:p w14:paraId="32F283CC" w14:textId="77777777" w:rsidR="00BC3107" w:rsidRDefault="00BC3107">
      <w:pPr>
        <w:pStyle w:val="Prosttext"/>
        <w:rPr>
          <w:rFonts w:ascii="Arial" w:hAnsi="Arial" w:cs="Arial"/>
        </w:rPr>
      </w:pPr>
    </w:p>
    <w:p w14:paraId="1CB6EA00" w14:textId="77777777" w:rsidR="00BC3107" w:rsidRDefault="00BC3107">
      <w:pPr>
        <w:pStyle w:val="Prosttext"/>
        <w:ind w:firstLine="360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…………….............…..........………………………………………</w:t>
      </w:r>
    </w:p>
    <w:p w14:paraId="303BC104" w14:textId="77777777" w:rsidR="00BC3107" w:rsidRDefault="00BC3107">
      <w:pPr>
        <w:pStyle w:val="Prosttext"/>
        <w:ind w:firstLine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datum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ab/>
        <w:t xml:space="preserve">  razítko</w:t>
      </w:r>
      <w:proofErr w:type="gramEnd"/>
      <w:r>
        <w:rPr>
          <w:rFonts w:ascii="Arial" w:hAnsi="Arial" w:cs="Arial"/>
        </w:rPr>
        <w:t>, podpis žadatele</w:t>
      </w:r>
    </w:p>
    <w:p w14:paraId="7F688713" w14:textId="77777777" w:rsidR="00BC3107" w:rsidRDefault="00BC3107">
      <w:pPr>
        <w:pStyle w:val="Prosttext"/>
        <w:rPr>
          <w:rFonts w:ascii="Arial" w:hAnsi="Arial" w:cs="Arial"/>
        </w:rPr>
      </w:pPr>
    </w:p>
    <w:p w14:paraId="6812CED3" w14:textId="77777777" w:rsidR="00BC3107" w:rsidRDefault="00BC3107">
      <w:pPr>
        <w:pStyle w:val="Prosttext"/>
        <w:rPr>
          <w:rFonts w:ascii="Arial" w:hAnsi="Arial" w:cs="Arial"/>
        </w:rPr>
      </w:pPr>
    </w:p>
    <w:p w14:paraId="34955649" w14:textId="77777777" w:rsidR="00BC3107" w:rsidRDefault="00BC3107">
      <w:pPr>
        <w:pStyle w:val="Prosttext"/>
        <w:rPr>
          <w:rFonts w:ascii="Arial" w:hAnsi="Arial" w:cs="Arial"/>
        </w:rPr>
      </w:pPr>
    </w:p>
    <w:p w14:paraId="601BFBFE" w14:textId="77777777" w:rsidR="00BC3107" w:rsidRDefault="00BC3107" w:rsidP="000F5E14">
      <w:pPr>
        <w:pStyle w:val="Zkladntext"/>
        <w:jc w:val="both"/>
        <w:rPr>
          <w:rFonts w:ascii="Arial" w:hAnsi="Arial" w:cs="Arial"/>
          <w:u w:val="single"/>
        </w:rPr>
      </w:pPr>
    </w:p>
    <w:p w14:paraId="2C9F386F" w14:textId="0B8B0E05" w:rsidR="00BC3107" w:rsidRPr="0037442C" w:rsidRDefault="00BC3107" w:rsidP="000F5E14">
      <w:pPr>
        <w:pStyle w:val="Zkladntext"/>
        <w:jc w:val="both"/>
        <w:rPr>
          <w:rFonts w:ascii="Arial" w:hAnsi="Arial" w:cs="Arial"/>
        </w:rPr>
      </w:pPr>
      <w:r w:rsidRPr="0037442C">
        <w:rPr>
          <w:rFonts w:ascii="Arial" w:hAnsi="Arial" w:cs="Arial"/>
          <w:u w:val="single"/>
        </w:rPr>
        <w:t>K žádosti je nutno doložit následující doklady:</w:t>
      </w:r>
      <w:r w:rsidRPr="0037442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7344C925" w14:textId="03BDFF89" w:rsidR="00BC3107" w:rsidRPr="001530DC" w:rsidRDefault="00BC3107" w:rsidP="000F5E14">
      <w:pPr>
        <w:numPr>
          <w:ilvl w:val="0"/>
          <w:numId w:val="15"/>
        </w:numPr>
        <w:suppressAutoHyphens/>
        <w:spacing w:before="120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 xml:space="preserve">Projektová dokumentace, ze které je zřejmý rozsah připojení, úprava takového připojení nebo jeho </w:t>
      </w:r>
      <w:r w:rsidR="001530DC" w:rsidRPr="001530DC">
        <w:rPr>
          <w:rFonts w:ascii="Arial" w:hAnsi="Arial" w:cs="Arial"/>
        </w:rPr>
        <w:t>zrušení – obsahující</w:t>
      </w:r>
      <w:r w:rsidRPr="001530DC">
        <w:rPr>
          <w:rFonts w:ascii="Arial" w:hAnsi="Arial" w:cs="Arial"/>
        </w:rPr>
        <w:t xml:space="preserve"> zejména přehlednou situaci a řezy s řešením připojení ve smyslu § 11, § 12, § 13 vyhlášky č. 104/1997 Sb., při respektování norem ČSN 73 6102, ČSN 73 6101 a ČSN 73 6110</w:t>
      </w:r>
      <w:r w:rsidR="001530DC" w:rsidRPr="001530DC">
        <w:rPr>
          <w:rFonts w:ascii="Arial" w:hAnsi="Arial" w:cs="Arial"/>
        </w:rPr>
        <w:t>,</w:t>
      </w:r>
    </w:p>
    <w:p w14:paraId="30E593F1" w14:textId="77777777" w:rsidR="00507668" w:rsidRPr="001530DC" w:rsidRDefault="00BC3107" w:rsidP="00507668">
      <w:pPr>
        <w:numPr>
          <w:ilvl w:val="0"/>
          <w:numId w:val="24"/>
        </w:numPr>
        <w:tabs>
          <w:tab w:val="clear" w:pos="2490"/>
          <w:tab w:val="num" w:pos="426"/>
        </w:tabs>
        <w:suppressAutoHyphens/>
        <w:spacing w:before="60"/>
        <w:ind w:left="426" w:hanging="426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>Plná moc (mandátní smlouva) pro zástupce žadatele</w:t>
      </w:r>
      <w:r w:rsidR="00507668" w:rsidRPr="001530DC">
        <w:rPr>
          <w:rFonts w:ascii="Arial" w:hAnsi="Arial" w:cs="Arial"/>
        </w:rPr>
        <w:t xml:space="preserve">, </w:t>
      </w:r>
    </w:p>
    <w:p w14:paraId="726955FF" w14:textId="30B8E3B7" w:rsidR="00BC3107" w:rsidRDefault="00507668" w:rsidP="00507668">
      <w:pPr>
        <w:numPr>
          <w:ilvl w:val="0"/>
          <w:numId w:val="24"/>
        </w:numPr>
        <w:tabs>
          <w:tab w:val="clear" w:pos="2490"/>
          <w:tab w:val="num" w:pos="426"/>
        </w:tabs>
        <w:suppressAutoHyphens/>
        <w:spacing w:before="60"/>
        <w:ind w:left="426" w:hanging="426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>Výpis z obchodního (živnostenského) rejstříku žadatele, zástupce žadatele, zodpovědné osoby (pokud tato není zaměstnancem žadatele)</w:t>
      </w:r>
      <w:r w:rsidR="001530DC">
        <w:rPr>
          <w:rFonts w:ascii="Arial" w:hAnsi="Arial" w:cs="Arial"/>
        </w:rPr>
        <w:t>,</w:t>
      </w:r>
    </w:p>
    <w:p w14:paraId="4F377155" w14:textId="77777777" w:rsidR="001530DC" w:rsidRPr="0037442C" w:rsidRDefault="001530DC" w:rsidP="001530DC">
      <w:pPr>
        <w:pStyle w:val="Zkladntext"/>
        <w:numPr>
          <w:ilvl w:val="0"/>
          <w:numId w:val="24"/>
        </w:numPr>
        <w:tabs>
          <w:tab w:val="clear" w:pos="2490"/>
        </w:tabs>
        <w:spacing w:before="60" w:after="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Doklad o zaplacení</w:t>
      </w:r>
      <w:r w:rsidRPr="00292C44">
        <w:rPr>
          <w:rFonts w:ascii="Arial" w:hAnsi="Arial" w:cs="Arial"/>
        </w:rPr>
        <w:t xml:space="preserve"> správní</w:t>
      </w:r>
      <w:r>
        <w:rPr>
          <w:rFonts w:ascii="Arial" w:hAnsi="Arial" w:cs="Arial"/>
        </w:rPr>
        <w:t>ho</w:t>
      </w:r>
      <w:r w:rsidRPr="00292C44">
        <w:rPr>
          <w:rFonts w:ascii="Arial" w:hAnsi="Arial" w:cs="Arial"/>
        </w:rPr>
        <w:t xml:space="preserve"> poplatk</w:t>
      </w:r>
      <w:r>
        <w:rPr>
          <w:rFonts w:ascii="Arial" w:hAnsi="Arial" w:cs="Arial"/>
        </w:rPr>
        <w:t>u</w:t>
      </w:r>
      <w:r w:rsidRPr="00292C44">
        <w:rPr>
          <w:rFonts w:ascii="Arial" w:hAnsi="Arial" w:cs="Arial"/>
        </w:rPr>
        <w:t xml:space="preserve"> </w:t>
      </w:r>
      <w:r w:rsidRPr="0037442C">
        <w:rPr>
          <w:rFonts w:ascii="Arial" w:hAnsi="Arial" w:cs="Arial"/>
        </w:rPr>
        <w:t>dle položky 36 c) zák</w:t>
      </w:r>
      <w:r>
        <w:rPr>
          <w:rFonts w:ascii="Arial" w:hAnsi="Arial" w:cs="Arial"/>
        </w:rPr>
        <w:t xml:space="preserve">ona </w:t>
      </w:r>
      <w:r w:rsidRPr="0037442C">
        <w:rPr>
          <w:rFonts w:ascii="Arial" w:hAnsi="Arial" w:cs="Arial"/>
        </w:rPr>
        <w:t>č. 634/2004 Sb., o správních poplatcích, ve znění pozdějších předpisů</w:t>
      </w:r>
      <w:r>
        <w:rPr>
          <w:rFonts w:ascii="Arial" w:hAnsi="Arial" w:cs="Arial"/>
        </w:rPr>
        <w:t>,</w:t>
      </w:r>
      <w:r w:rsidRPr="0037442C">
        <w:rPr>
          <w:rFonts w:ascii="Arial" w:hAnsi="Arial" w:cs="Arial"/>
        </w:rPr>
        <w:t xml:space="preserve"> ve výši 500,- Kč. </w:t>
      </w:r>
    </w:p>
    <w:p w14:paraId="4E15027C" w14:textId="31A1140D" w:rsidR="00BC3107" w:rsidRPr="001530DC" w:rsidRDefault="00BC3107" w:rsidP="001530DC">
      <w:pPr>
        <w:suppressAutoHyphens/>
        <w:spacing w:before="360"/>
        <w:jc w:val="both"/>
        <w:rPr>
          <w:rFonts w:ascii="Arial" w:hAnsi="Arial" w:cs="Arial"/>
          <w:i/>
          <w:iCs/>
          <w:u w:val="single"/>
        </w:rPr>
      </w:pPr>
      <w:r w:rsidRPr="001530DC">
        <w:rPr>
          <w:rFonts w:ascii="Arial" w:hAnsi="Arial" w:cs="Arial"/>
          <w:i/>
          <w:iCs/>
          <w:u w:val="single"/>
        </w:rPr>
        <w:t>Poznámka:</w:t>
      </w:r>
    </w:p>
    <w:p w14:paraId="170D29CA" w14:textId="70A57A61" w:rsidR="00BC3107" w:rsidRPr="000F5E14" w:rsidRDefault="00BC3107" w:rsidP="000F5E14">
      <w:pPr>
        <w:pStyle w:val="Zkladntext"/>
        <w:spacing w:before="60"/>
        <w:rPr>
          <w:rFonts w:ascii="Arial" w:hAnsi="Arial" w:cs="Arial"/>
          <w:u w:val="single"/>
        </w:rPr>
      </w:pPr>
      <w:r w:rsidRPr="000F5E14">
        <w:rPr>
          <w:rFonts w:ascii="Arial" w:hAnsi="Arial" w:cs="Arial"/>
          <w:u w:val="single"/>
        </w:rPr>
        <w:t>Nezbytným podkladem pro vydání rozhodnutí jsou rovněž:</w:t>
      </w:r>
    </w:p>
    <w:p w14:paraId="6F08DC95" w14:textId="77777777" w:rsidR="00BC3107" w:rsidRPr="001530DC" w:rsidRDefault="00507668" w:rsidP="0087541D">
      <w:pPr>
        <w:pStyle w:val="Zkladntext"/>
        <w:numPr>
          <w:ilvl w:val="0"/>
          <w:numId w:val="19"/>
        </w:numPr>
        <w:spacing w:after="0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>Vyjádření</w:t>
      </w:r>
      <w:r w:rsidR="00BC3107" w:rsidRPr="001530DC">
        <w:rPr>
          <w:rFonts w:ascii="Arial" w:hAnsi="Arial" w:cs="Arial"/>
        </w:rPr>
        <w:t xml:space="preserve"> Policie ČR, dopravního inspektorátu Přerov.</w:t>
      </w:r>
    </w:p>
    <w:p w14:paraId="420334CB" w14:textId="77777777" w:rsidR="00BC3107" w:rsidRPr="001530DC" w:rsidRDefault="00507668" w:rsidP="0087541D">
      <w:pPr>
        <w:pStyle w:val="Zkladntext"/>
        <w:numPr>
          <w:ilvl w:val="0"/>
          <w:numId w:val="19"/>
        </w:numPr>
        <w:spacing w:before="60" w:after="0"/>
        <w:rPr>
          <w:rFonts w:ascii="Arial" w:hAnsi="Arial" w:cs="Arial"/>
        </w:rPr>
      </w:pPr>
      <w:r w:rsidRPr="001530DC">
        <w:rPr>
          <w:rFonts w:ascii="Arial" w:hAnsi="Arial" w:cs="Arial"/>
        </w:rPr>
        <w:t>V</w:t>
      </w:r>
      <w:r w:rsidR="00907B65" w:rsidRPr="001530DC">
        <w:rPr>
          <w:rFonts w:ascii="Arial" w:hAnsi="Arial" w:cs="Arial"/>
        </w:rPr>
        <w:t>y</w:t>
      </w:r>
      <w:r w:rsidRPr="001530DC">
        <w:rPr>
          <w:rFonts w:ascii="Arial" w:hAnsi="Arial" w:cs="Arial"/>
        </w:rPr>
        <w:t>jádření</w:t>
      </w:r>
      <w:r w:rsidR="00BC3107" w:rsidRPr="001530DC">
        <w:rPr>
          <w:rFonts w:ascii="Arial" w:hAnsi="Arial" w:cs="Arial"/>
        </w:rPr>
        <w:t xml:space="preserve"> majetkového správce komunikace, resp. vlastníka komunikace, tj.:</w:t>
      </w:r>
    </w:p>
    <w:p w14:paraId="100D228C" w14:textId="77777777" w:rsidR="00BC3107" w:rsidRPr="001530DC" w:rsidRDefault="00BC3107" w:rsidP="00507668">
      <w:pPr>
        <w:pStyle w:val="Zkladntext"/>
        <w:numPr>
          <w:ilvl w:val="0"/>
          <w:numId w:val="25"/>
        </w:numPr>
        <w:spacing w:before="60" w:after="0"/>
        <w:rPr>
          <w:rFonts w:ascii="Arial" w:hAnsi="Arial" w:cs="Arial"/>
        </w:rPr>
      </w:pPr>
      <w:r w:rsidRPr="001530DC">
        <w:rPr>
          <w:rFonts w:ascii="Arial" w:hAnsi="Arial" w:cs="Arial"/>
        </w:rPr>
        <w:t xml:space="preserve">Správa silnic Olomouckého kraje, středisko údržby Jih, Tyršova 600, Hranice – krajské silnice II. a III. tříd, </w:t>
      </w:r>
    </w:p>
    <w:p w14:paraId="62F2FD52" w14:textId="5E724783" w:rsidR="00BC3107" w:rsidRPr="001530DC" w:rsidRDefault="00BC3107" w:rsidP="00507668">
      <w:pPr>
        <w:pStyle w:val="Zkladntext"/>
        <w:numPr>
          <w:ilvl w:val="0"/>
          <w:numId w:val="25"/>
        </w:numPr>
        <w:spacing w:after="0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 xml:space="preserve">Město Hranice, </w:t>
      </w:r>
      <w:r w:rsidR="00644C75" w:rsidRPr="001530DC">
        <w:rPr>
          <w:rFonts w:ascii="Arial" w:hAnsi="Arial" w:cs="Arial"/>
        </w:rPr>
        <w:t>O</w:t>
      </w:r>
      <w:r w:rsidRPr="001530DC">
        <w:rPr>
          <w:rFonts w:ascii="Arial" w:hAnsi="Arial" w:cs="Arial"/>
        </w:rPr>
        <w:t>dbor majetk</w:t>
      </w:r>
      <w:r w:rsidR="00644C75" w:rsidRPr="001530DC">
        <w:rPr>
          <w:rFonts w:ascii="Arial" w:hAnsi="Arial" w:cs="Arial"/>
        </w:rPr>
        <w:t>ový a právní</w:t>
      </w:r>
      <w:r w:rsidRPr="001530DC">
        <w:rPr>
          <w:rFonts w:ascii="Arial" w:hAnsi="Arial" w:cs="Arial"/>
        </w:rPr>
        <w:t>, Pernštejnské nám. 1, Hranice – místní komunikace</w:t>
      </w:r>
      <w:r w:rsidR="00507668" w:rsidRPr="001530DC">
        <w:rPr>
          <w:rFonts w:ascii="Arial" w:hAnsi="Arial" w:cs="Arial"/>
        </w:rPr>
        <w:t xml:space="preserve"> ve vlastnictví města Hranice,</w:t>
      </w:r>
    </w:p>
    <w:p w14:paraId="1EED0FED" w14:textId="581B50FD" w:rsidR="00507668" w:rsidRPr="001530DC" w:rsidRDefault="00507668" w:rsidP="00507668">
      <w:pPr>
        <w:pStyle w:val="Zkladntext"/>
        <w:numPr>
          <w:ilvl w:val="0"/>
          <w:numId w:val="25"/>
        </w:numPr>
        <w:spacing w:after="0"/>
        <w:jc w:val="both"/>
        <w:rPr>
          <w:rFonts w:ascii="Arial" w:hAnsi="Arial" w:cs="Arial"/>
        </w:rPr>
      </w:pPr>
      <w:r w:rsidRPr="001530DC">
        <w:rPr>
          <w:rFonts w:ascii="Arial" w:hAnsi="Arial" w:cs="Arial"/>
        </w:rPr>
        <w:t>Příslušné obc</w:t>
      </w:r>
      <w:r w:rsidR="00644C75" w:rsidRPr="001530DC">
        <w:rPr>
          <w:rFonts w:ascii="Arial" w:hAnsi="Arial" w:cs="Arial"/>
        </w:rPr>
        <w:t>e</w:t>
      </w:r>
      <w:r w:rsidRPr="001530DC">
        <w:rPr>
          <w:rFonts w:ascii="Arial" w:hAnsi="Arial" w:cs="Arial"/>
        </w:rPr>
        <w:t xml:space="preserve"> – v případě místních komunikací ve vlastnictví dané obce.</w:t>
      </w:r>
    </w:p>
    <w:p w14:paraId="257F877A" w14:textId="77777777" w:rsidR="00BC3107" w:rsidRDefault="00BC3107">
      <w:pPr>
        <w:pStyle w:val="Prosttext"/>
        <w:rPr>
          <w:rFonts w:ascii="Arial" w:hAnsi="Arial" w:cs="Arial"/>
        </w:rPr>
      </w:pPr>
    </w:p>
    <w:p w14:paraId="287D0BAB" w14:textId="77777777" w:rsidR="00507668" w:rsidRDefault="00507668" w:rsidP="00507668">
      <w:pPr>
        <w:pStyle w:val="Zkladntext"/>
        <w:spacing w:before="360"/>
        <w:jc w:val="both"/>
        <w:rPr>
          <w:rFonts w:ascii="Arial" w:hAnsi="Arial" w:cs="Arial"/>
          <w:b/>
          <w:i/>
          <w:iCs/>
          <w:u w:val="single"/>
        </w:rPr>
      </w:pPr>
    </w:p>
    <w:p w14:paraId="60356960" w14:textId="77777777" w:rsidR="00507668" w:rsidRPr="001530DC" w:rsidRDefault="00507668" w:rsidP="00507668">
      <w:pPr>
        <w:pStyle w:val="Zkladntext"/>
        <w:spacing w:before="360"/>
        <w:jc w:val="both"/>
        <w:rPr>
          <w:rFonts w:ascii="Arial" w:hAnsi="Arial" w:cs="Arial"/>
          <w:b/>
          <w:i/>
          <w:iCs/>
          <w:sz w:val="22"/>
          <w:szCs w:val="22"/>
          <w:u w:val="single"/>
        </w:rPr>
      </w:pPr>
      <w:r w:rsidRPr="001530DC">
        <w:rPr>
          <w:rFonts w:ascii="Arial" w:hAnsi="Arial" w:cs="Arial"/>
          <w:b/>
          <w:i/>
          <w:iCs/>
          <w:sz w:val="22"/>
          <w:szCs w:val="22"/>
          <w:u w:val="single"/>
        </w:rPr>
        <w:lastRenderedPageBreak/>
        <w:t>Upozornění:</w:t>
      </w:r>
    </w:p>
    <w:p w14:paraId="7C1861EF" w14:textId="45DDE011" w:rsidR="00507668" w:rsidRPr="001530DC" w:rsidRDefault="00507668" w:rsidP="001530DC">
      <w:pPr>
        <w:pStyle w:val="Prosttext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1530DC">
        <w:rPr>
          <w:rFonts w:ascii="Arial" w:hAnsi="Arial" w:cs="Arial"/>
          <w:b/>
          <w:color w:val="000000"/>
          <w:sz w:val="22"/>
          <w:szCs w:val="22"/>
        </w:rPr>
        <w:t>Souvisí-li připojení pozemních komunikací</w:t>
      </w:r>
      <w:r w:rsidRPr="001530DC">
        <w:rPr>
          <w:rFonts w:ascii="Arial" w:hAnsi="Arial" w:cs="Arial"/>
          <w:bCs/>
          <w:color w:val="000000"/>
          <w:sz w:val="22"/>
          <w:szCs w:val="22"/>
        </w:rPr>
        <w:t xml:space="preserve"> navzájem nebo připojení sousední nemovitosti na dálnici, silnici a místní komunikaci, vyžadující povolení podle zákona č.13/1997 Sb.,</w:t>
      </w:r>
      <w:r w:rsidR="001530DC" w:rsidRPr="001530DC">
        <w:rPr>
          <w:rFonts w:ascii="Arial" w:hAnsi="Arial" w:cs="Arial"/>
          <w:bCs/>
          <w:color w:val="000000"/>
          <w:sz w:val="22"/>
          <w:szCs w:val="22"/>
        </w:rPr>
        <w:t xml:space="preserve"> o pozemních komunikacích,</w:t>
      </w:r>
      <w:r w:rsidRPr="001530DC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Pr="001530DC">
        <w:rPr>
          <w:rFonts w:ascii="Arial" w:hAnsi="Arial" w:cs="Arial"/>
          <w:b/>
          <w:color w:val="000000"/>
          <w:sz w:val="22"/>
          <w:szCs w:val="22"/>
          <w:u w:val="single"/>
        </w:rPr>
        <w:t>se záměrem povolovaným podle stavebního zákona</w:t>
      </w:r>
      <w:r w:rsidRPr="001530DC">
        <w:rPr>
          <w:rFonts w:ascii="Arial" w:hAnsi="Arial" w:cs="Arial"/>
          <w:bCs/>
          <w:color w:val="000000"/>
          <w:sz w:val="22"/>
          <w:szCs w:val="22"/>
        </w:rPr>
        <w:t xml:space="preserve">, </w:t>
      </w:r>
      <w:r w:rsidRPr="001530DC">
        <w:rPr>
          <w:rFonts w:ascii="Arial" w:hAnsi="Arial" w:cs="Arial"/>
          <w:b/>
          <w:color w:val="000000"/>
          <w:sz w:val="22"/>
          <w:szCs w:val="22"/>
        </w:rPr>
        <w:t xml:space="preserve">rozhodne o povolení připojení pozemních komunikací navzájem nebo připojení sousední nemovitosti na dálnici, silnici a místní komunikaci, jakož i úpravě takového připojení nebo jeho zrušení </w:t>
      </w:r>
      <w:r w:rsidR="001530DC" w:rsidRPr="001530DC">
        <w:rPr>
          <w:rFonts w:ascii="Arial" w:hAnsi="Arial" w:cs="Arial"/>
          <w:b/>
          <w:color w:val="000000"/>
          <w:sz w:val="22"/>
          <w:szCs w:val="22"/>
        </w:rPr>
        <w:t xml:space="preserve">obecní </w:t>
      </w:r>
      <w:r w:rsidRPr="001530DC">
        <w:rPr>
          <w:rFonts w:ascii="Arial" w:hAnsi="Arial" w:cs="Arial"/>
          <w:b/>
          <w:color w:val="000000"/>
          <w:sz w:val="22"/>
          <w:szCs w:val="22"/>
        </w:rPr>
        <w:t>stavební úřad rozhodnutím o povolení záměru podle stavebního zákona.</w:t>
      </w:r>
    </w:p>
    <w:p w14:paraId="4E721AC4" w14:textId="77777777" w:rsidR="00907B65" w:rsidRPr="001530DC" w:rsidRDefault="00907B65" w:rsidP="001530DC">
      <w:pPr>
        <w:pStyle w:val="Prosttext"/>
        <w:jc w:val="both"/>
        <w:rPr>
          <w:rFonts w:ascii="Arial" w:hAnsi="Arial" w:cs="Arial"/>
          <w:bCs/>
          <w:sz w:val="22"/>
          <w:szCs w:val="22"/>
        </w:rPr>
      </w:pPr>
    </w:p>
    <w:p w14:paraId="0A799E4F" w14:textId="692C345C" w:rsidR="00907B65" w:rsidRPr="001530DC" w:rsidRDefault="00907B65" w:rsidP="001530DC">
      <w:pPr>
        <w:pStyle w:val="Prosttext"/>
        <w:jc w:val="both"/>
        <w:rPr>
          <w:rFonts w:ascii="Arial" w:hAnsi="Arial" w:cs="Arial"/>
          <w:b/>
          <w:sz w:val="22"/>
          <w:szCs w:val="22"/>
        </w:rPr>
      </w:pPr>
      <w:r w:rsidRPr="001530DC">
        <w:rPr>
          <w:rFonts w:ascii="Arial" w:hAnsi="Arial" w:cs="Arial"/>
          <w:bCs/>
          <w:color w:val="000000"/>
          <w:sz w:val="22"/>
          <w:szCs w:val="22"/>
        </w:rPr>
        <w:t xml:space="preserve">Pokud tedy bylo </w:t>
      </w:r>
      <w:r w:rsidRPr="001530DC">
        <w:rPr>
          <w:rFonts w:ascii="Arial" w:hAnsi="Arial" w:cs="Arial"/>
          <w:b/>
          <w:color w:val="000000"/>
          <w:sz w:val="22"/>
          <w:szCs w:val="22"/>
        </w:rPr>
        <w:t>podání u příslušného stavebního úřadu učiněno po 01.07.2024</w:t>
      </w:r>
      <w:r w:rsidRPr="001530DC">
        <w:rPr>
          <w:rFonts w:ascii="Arial" w:hAnsi="Arial" w:cs="Arial"/>
          <w:bCs/>
          <w:color w:val="000000"/>
          <w:sz w:val="22"/>
          <w:szCs w:val="22"/>
        </w:rPr>
        <w:t xml:space="preserve"> (včetně), je problematika </w:t>
      </w:r>
      <w:proofErr w:type="spellStart"/>
      <w:r w:rsidRPr="001530DC">
        <w:rPr>
          <w:rFonts w:ascii="Arial" w:hAnsi="Arial" w:cs="Arial"/>
          <w:bCs/>
          <w:color w:val="000000"/>
          <w:sz w:val="22"/>
          <w:szCs w:val="22"/>
        </w:rPr>
        <w:t>ust</w:t>
      </w:r>
      <w:proofErr w:type="spellEnd"/>
      <w:r w:rsidRPr="001530DC">
        <w:rPr>
          <w:rFonts w:ascii="Arial" w:hAnsi="Arial" w:cs="Arial"/>
          <w:bCs/>
          <w:color w:val="000000"/>
          <w:sz w:val="22"/>
          <w:szCs w:val="22"/>
        </w:rPr>
        <w:t xml:space="preserve">. § 10 odst. 4 zákona o pozemních komunikacích </w:t>
      </w:r>
      <w:r w:rsidRPr="001530DC">
        <w:rPr>
          <w:rFonts w:ascii="Arial" w:hAnsi="Arial" w:cs="Arial"/>
          <w:b/>
          <w:color w:val="000000"/>
          <w:sz w:val="22"/>
          <w:szCs w:val="22"/>
        </w:rPr>
        <w:t xml:space="preserve">součástí řízení vedeného příslušným stavebním úřadem v kontextu stavebního záměru jako celku – </w:t>
      </w:r>
      <w:r w:rsidRPr="001530DC">
        <w:rPr>
          <w:rFonts w:ascii="Arial" w:hAnsi="Arial" w:cs="Arial"/>
          <w:b/>
          <w:color w:val="000000"/>
          <w:sz w:val="22"/>
          <w:szCs w:val="22"/>
          <w:u w:val="single"/>
        </w:rPr>
        <w:t>neřeší silniční správní úřad</w:t>
      </w:r>
      <w:r w:rsidR="001530DC" w:rsidRPr="001530DC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 </w:t>
      </w:r>
      <w:r w:rsidR="001530DC">
        <w:rPr>
          <w:rFonts w:ascii="Arial" w:hAnsi="Arial" w:cs="Arial"/>
          <w:b/>
          <w:color w:val="000000"/>
          <w:sz w:val="22"/>
          <w:szCs w:val="22"/>
          <w:u w:val="single"/>
        </w:rPr>
        <w:t>(</w:t>
      </w:r>
      <w:r w:rsidR="001530DC" w:rsidRPr="001530DC">
        <w:rPr>
          <w:rFonts w:ascii="Arial" w:hAnsi="Arial" w:cs="Arial"/>
          <w:b/>
          <w:color w:val="000000"/>
          <w:sz w:val="22"/>
          <w:szCs w:val="22"/>
          <w:u w:val="single"/>
        </w:rPr>
        <w:t>žádost se nepodává</w:t>
      </w:r>
      <w:r w:rsidR="001530DC">
        <w:rPr>
          <w:rFonts w:ascii="Arial" w:hAnsi="Arial" w:cs="Arial"/>
          <w:b/>
          <w:color w:val="000000"/>
          <w:sz w:val="22"/>
          <w:szCs w:val="22"/>
          <w:u w:val="single"/>
        </w:rPr>
        <w:t>)</w:t>
      </w:r>
      <w:r w:rsidR="001530DC" w:rsidRPr="001530DC">
        <w:rPr>
          <w:rFonts w:ascii="Arial" w:hAnsi="Arial" w:cs="Arial"/>
          <w:b/>
          <w:color w:val="000000"/>
          <w:sz w:val="22"/>
          <w:szCs w:val="22"/>
          <w:u w:val="single"/>
        </w:rPr>
        <w:t>.</w:t>
      </w:r>
    </w:p>
    <w:sectPr w:rsidR="00907B65" w:rsidRPr="001530DC" w:rsidSect="00076463">
      <w:footerReference w:type="default" r:id="rId7"/>
      <w:headerReference w:type="first" r:id="rId8"/>
      <w:footerReference w:type="first" r:id="rId9"/>
      <w:pgSz w:w="11906" w:h="16838" w:code="9"/>
      <w:pgMar w:top="960" w:right="1134" w:bottom="1134" w:left="1134" w:header="708" w:footer="708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62458" w14:textId="77777777" w:rsidR="00347D08" w:rsidRDefault="00347D08">
      <w:r>
        <w:separator/>
      </w:r>
    </w:p>
  </w:endnote>
  <w:endnote w:type="continuationSeparator" w:id="0">
    <w:p w14:paraId="592D44EA" w14:textId="77777777" w:rsidR="00347D08" w:rsidRDefault="00347D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1BFB9" w14:textId="0181F1C6" w:rsidR="00BC3107" w:rsidRDefault="00BC3107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 xml:space="preserve">Vydání / Změna: </w:t>
    </w:r>
    <w:r w:rsidR="004A4E34"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4D77AC">
      <w:rPr>
        <w:rFonts w:ascii="Arial" w:hAnsi="Arial" w:cs="Arial"/>
      </w:rPr>
      <w:t>4</w:t>
    </w:r>
  </w:p>
  <w:p w14:paraId="76251537" w14:textId="299FF9C6" w:rsidR="00BC3107" w:rsidRPr="00564D90" w:rsidRDefault="00BC3107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ab/>
      <w:t xml:space="preserve">Strana / Stran: </w:t>
    </w:r>
    <w:r w:rsidR="00D65DCB"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="00D65DCB" w:rsidRPr="00564D90">
      <w:rPr>
        <w:rFonts w:ascii="Arial" w:hAnsi="Arial" w:cs="Arial"/>
      </w:rPr>
      <w:fldChar w:fldCharType="separate"/>
    </w:r>
    <w:r w:rsidR="004A4E34">
      <w:rPr>
        <w:rFonts w:ascii="Arial" w:hAnsi="Arial" w:cs="Arial"/>
        <w:noProof/>
      </w:rPr>
      <w:t>2</w:t>
    </w:r>
    <w:r w:rsidR="00D65DCB"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 w:rsidR="001530DC">
      <w:rPr>
        <w:rFonts w:ascii="Arial" w:hAnsi="Arial" w:cs="Arial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A1377" w14:textId="109CEC36" w:rsidR="00BC3107" w:rsidRPr="00564D90" w:rsidRDefault="00BC3107" w:rsidP="00564D90">
    <w:pPr>
      <w:pStyle w:val="Zpat"/>
      <w:tabs>
        <w:tab w:val="clear" w:pos="4536"/>
      </w:tabs>
      <w:rPr>
        <w:rFonts w:ascii="Arial" w:hAnsi="Arial" w:cs="Arial"/>
      </w:rPr>
    </w:pPr>
    <w:r w:rsidRPr="00564D90">
      <w:rPr>
        <w:rFonts w:ascii="Arial" w:hAnsi="Arial" w:cs="Arial"/>
      </w:rPr>
      <w:t xml:space="preserve">Vydání / Změna: </w:t>
    </w:r>
    <w:r w:rsidR="004A4E34">
      <w:rPr>
        <w:rFonts w:ascii="Arial" w:hAnsi="Arial" w:cs="Arial"/>
      </w:rPr>
      <w:t>1</w:t>
    </w:r>
    <w:r w:rsidRPr="00564D90">
      <w:rPr>
        <w:rFonts w:ascii="Arial" w:hAnsi="Arial" w:cs="Arial"/>
      </w:rPr>
      <w:t>/</w:t>
    </w:r>
    <w:r w:rsidR="004D77AC">
      <w:rPr>
        <w:rFonts w:ascii="Arial" w:hAnsi="Arial" w:cs="Arial"/>
      </w:rPr>
      <w:t>4</w:t>
    </w:r>
    <w:r w:rsidRPr="00564D90">
      <w:rPr>
        <w:rFonts w:ascii="Arial" w:hAnsi="Arial" w:cs="Arial"/>
      </w:rPr>
      <w:tab/>
      <w:t xml:space="preserve">Strana / Stran: </w:t>
    </w:r>
    <w:r w:rsidR="00D65DCB" w:rsidRPr="00564D90">
      <w:rPr>
        <w:rFonts w:ascii="Arial" w:hAnsi="Arial" w:cs="Arial"/>
      </w:rPr>
      <w:fldChar w:fldCharType="begin"/>
    </w:r>
    <w:r w:rsidRPr="00564D90">
      <w:rPr>
        <w:rFonts w:ascii="Arial" w:hAnsi="Arial" w:cs="Arial"/>
      </w:rPr>
      <w:instrText xml:space="preserve"> PAGE </w:instrText>
    </w:r>
    <w:r w:rsidR="00D65DCB" w:rsidRPr="00564D90">
      <w:rPr>
        <w:rFonts w:ascii="Arial" w:hAnsi="Arial" w:cs="Arial"/>
      </w:rPr>
      <w:fldChar w:fldCharType="separate"/>
    </w:r>
    <w:r w:rsidR="004A4E34">
      <w:rPr>
        <w:rFonts w:ascii="Arial" w:hAnsi="Arial" w:cs="Arial"/>
        <w:noProof/>
      </w:rPr>
      <w:t>1</w:t>
    </w:r>
    <w:r w:rsidR="00D65DCB" w:rsidRPr="00564D90">
      <w:rPr>
        <w:rFonts w:ascii="Arial" w:hAnsi="Arial" w:cs="Arial"/>
      </w:rPr>
      <w:fldChar w:fldCharType="end"/>
    </w:r>
    <w:r w:rsidRPr="00564D90">
      <w:rPr>
        <w:rFonts w:ascii="Arial" w:hAnsi="Arial" w:cs="Arial"/>
      </w:rPr>
      <w:t>/</w:t>
    </w:r>
    <w:r w:rsidR="001530DC">
      <w:rPr>
        <w:rFonts w:ascii="Arial" w:hAnsi="Arial" w:cs="Arial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21ACC" w14:textId="77777777" w:rsidR="00347D08" w:rsidRDefault="00347D08">
      <w:r>
        <w:separator/>
      </w:r>
    </w:p>
  </w:footnote>
  <w:footnote w:type="continuationSeparator" w:id="0">
    <w:p w14:paraId="1B9F514C" w14:textId="77777777" w:rsidR="00347D08" w:rsidRDefault="00347D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38AC1" w14:textId="08B25066" w:rsidR="00BC3107" w:rsidRPr="00E82329" w:rsidRDefault="00907B65" w:rsidP="00590645">
    <w:pPr>
      <w:tabs>
        <w:tab w:val="right" w:pos="9356"/>
      </w:tabs>
      <w:spacing w:before="120"/>
      <w:ind w:left="540"/>
      <w:rPr>
        <w:rFonts w:ascii="Arial" w:hAnsi="Arial" w:cs="Arial"/>
        <w:b/>
        <w:bCs/>
        <w:sz w:val="28"/>
        <w:szCs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5EAFC25E" wp14:editId="17C070F5">
              <wp:simplePos x="0" y="0"/>
              <wp:positionH relativeFrom="column">
                <wp:posOffset>-283210</wp:posOffset>
              </wp:positionH>
              <wp:positionV relativeFrom="paragraph">
                <wp:posOffset>53975</wp:posOffset>
              </wp:positionV>
              <wp:extent cx="500380" cy="657860"/>
              <wp:effectExtent l="0" t="0" r="0" b="635"/>
              <wp:wrapTight wrapText="bothSides">
                <wp:wrapPolygon edited="0">
                  <wp:start x="0" y="0"/>
                  <wp:lineTo x="21600" y="0"/>
                  <wp:lineTo x="21600" y="21600"/>
                  <wp:lineTo x="0" y="21600"/>
                  <wp:lineTo x="0" y="0"/>
                </wp:wrapPolygon>
              </wp:wrapTight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0380" cy="657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A348E" w14:textId="77777777" w:rsidR="00BC3107" w:rsidRDefault="00907B65" w:rsidP="00E8232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D9DDE91" wp14:editId="3C702E87">
                                <wp:extent cx="314325" cy="561975"/>
                                <wp:effectExtent l="0" t="0" r="0" b="0"/>
                                <wp:docPr id="2" name="obrázek 1" descr="meu%20znak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ázek 1" descr="meu%20znak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14325" cy="5619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22.3pt;margin-top:4.25pt;width:39.4pt;height:51.8pt;z-index:-25165875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" filled="f" stroked="f">
              <v:textbox style="mso-fit-shape-to-text:t">
                <w:txbxContent>
                  <w:p w:rsidR="00BC3107" w:rsidRDefault="00907B65" w:rsidP="00E82329">
                    <w:r>
                      <w:rPr>
                        <w:noProof/>
                      </w:rPr>
                      <w:drawing>
                        <wp:inline distT="0" distB="0" distL="0" distR="0">
                          <wp:extent cx="314325" cy="561975"/>
                          <wp:effectExtent l="0" t="0" r="0" b="0"/>
                          <wp:docPr id="2" name="obrázek 1" descr="meu%20znak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ázek 1" descr="meu%20znak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314325" cy="5619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/>
            </v:shape>
          </w:pict>
        </mc:Fallback>
      </mc:AlternateContent>
    </w:r>
    <w:r w:rsidR="00BC3107" w:rsidRPr="00E82329">
      <w:rPr>
        <w:rFonts w:ascii="Arial" w:hAnsi="Arial" w:cs="Arial"/>
        <w:b/>
        <w:bCs/>
        <w:sz w:val="28"/>
        <w:szCs w:val="28"/>
      </w:rPr>
      <w:t>Měst</w:t>
    </w:r>
    <w:r w:rsidR="00BC3107">
      <w:rPr>
        <w:rFonts w:ascii="Arial" w:hAnsi="Arial" w:cs="Arial"/>
        <w:b/>
        <w:bCs/>
        <w:sz w:val="28"/>
        <w:szCs w:val="28"/>
      </w:rPr>
      <w:t xml:space="preserve">ský úřad </w:t>
    </w:r>
    <w:r w:rsidR="00BC3107" w:rsidRPr="00E82329">
      <w:rPr>
        <w:rFonts w:ascii="Arial" w:hAnsi="Arial" w:cs="Arial"/>
        <w:b/>
        <w:bCs/>
        <w:sz w:val="28"/>
        <w:szCs w:val="28"/>
      </w:rPr>
      <w:t>Hranice</w:t>
    </w:r>
    <w:r w:rsidR="00BC3107" w:rsidRPr="00E82329">
      <w:rPr>
        <w:rFonts w:ascii="Arial" w:hAnsi="Arial" w:cs="Arial"/>
        <w:b/>
        <w:bCs/>
        <w:sz w:val="28"/>
        <w:szCs w:val="28"/>
      </w:rPr>
      <w:tab/>
      <w:t>QF OSÚ</w:t>
    </w:r>
    <w:r w:rsidR="00BC3107">
      <w:rPr>
        <w:rFonts w:ascii="Arial" w:hAnsi="Arial" w:cs="Arial"/>
        <w:b/>
        <w:bCs/>
        <w:sz w:val="28"/>
        <w:szCs w:val="28"/>
      </w:rPr>
      <w:t>ŽP</w:t>
    </w:r>
    <w:r w:rsidR="00BC3107" w:rsidRPr="00E82329">
      <w:rPr>
        <w:rFonts w:ascii="Arial" w:hAnsi="Arial" w:cs="Arial"/>
        <w:b/>
        <w:bCs/>
        <w:sz w:val="28"/>
        <w:szCs w:val="28"/>
      </w:rPr>
      <w:t>-</w:t>
    </w:r>
    <w:r w:rsidR="00BC3107" w:rsidRPr="0037442C">
      <w:rPr>
        <w:rFonts w:ascii="Arial" w:hAnsi="Arial" w:cs="Arial"/>
        <w:b/>
        <w:bCs/>
        <w:sz w:val="28"/>
        <w:szCs w:val="28"/>
      </w:rPr>
      <w:t>24</w:t>
    </w:r>
  </w:p>
  <w:p w14:paraId="2B4F07F3" w14:textId="77777777" w:rsidR="00BC3107" w:rsidRPr="00E82329" w:rsidRDefault="00BC3107" w:rsidP="00E82329">
    <w:pPr>
      <w:tabs>
        <w:tab w:val="right" w:pos="9000"/>
      </w:tabs>
      <w:spacing w:before="120"/>
      <w:ind w:left="540"/>
      <w:rPr>
        <w:rFonts w:ascii="Arial" w:hAnsi="Arial" w:cs="Arial"/>
      </w:rPr>
    </w:pPr>
    <w:r w:rsidRPr="00E82329">
      <w:rPr>
        <w:rFonts w:ascii="Arial" w:hAnsi="Arial" w:cs="Arial"/>
      </w:rPr>
      <w:t>Pernštejnské nám. 1</w:t>
    </w:r>
  </w:p>
  <w:p w14:paraId="11F0B618" w14:textId="77777777" w:rsidR="00BC3107" w:rsidRPr="00E82329" w:rsidRDefault="00BC3107" w:rsidP="00E82329">
    <w:pPr>
      <w:pStyle w:val="Zhlav"/>
      <w:ind w:left="540"/>
      <w:rPr>
        <w:rFonts w:ascii="Arial" w:hAnsi="Arial" w:cs="Arial"/>
      </w:rPr>
    </w:pPr>
    <w:r w:rsidRPr="00E82329">
      <w:rPr>
        <w:rFonts w:ascii="Arial" w:hAnsi="Arial" w:cs="Arial"/>
      </w:rPr>
      <w:t>753 01 Hranice, IČ: 00301311</w:t>
    </w:r>
    <w:r>
      <w:rPr>
        <w:rFonts w:ascii="Arial" w:hAnsi="Arial" w:cs="Arial"/>
      </w:rPr>
      <w:t xml:space="preserve">, +420 581828111, </w:t>
    </w:r>
    <w:r w:rsidRPr="00590645">
      <w:rPr>
        <w:rFonts w:ascii="Arial" w:hAnsi="Arial" w:cs="Arial"/>
      </w:rPr>
      <w:t>podatelna@mesto-hranice.cz</w:t>
    </w:r>
  </w:p>
  <w:p w14:paraId="5A866EC4" w14:textId="77777777" w:rsidR="00BC3107" w:rsidRPr="00E82329" w:rsidRDefault="00BC3107" w:rsidP="00E82329">
    <w:pPr>
      <w:pStyle w:val="Zhlav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32D76"/>
    <w:multiLevelType w:val="hybridMultilevel"/>
    <w:tmpl w:val="ED6CF7FE"/>
    <w:lvl w:ilvl="0" w:tplc="D7601AA0">
      <w:numFmt w:val="bullet"/>
      <w:lvlText w:val="-"/>
      <w:lvlJc w:val="left"/>
      <w:pPr>
        <w:tabs>
          <w:tab w:val="num" w:pos="422"/>
        </w:tabs>
        <w:ind w:left="422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" w15:restartNumberingAfterBreak="0">
    <w:nsid w:val="07D65E97"/>
    <w:multiLevelType w:val="hybridMultilevel"/>
    <w:tmpl w:val="48B6BA4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FE1540F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0402857"/>
    <w:multiLevelType w:val="singleLevel"/>
    <w:tmpl w:val="8304D2AE"/>
    <w:lvl w:ilvl="0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4" w15:restartNumberingAfterBreak="0">
    <w:nsid w:val="11B9134B"/>
    <w:multiLevelType w:val="hybridMultilevel"/>
    <w:tmpl w:val="D6A4D304"/>
    <w:lvl w:ilvl="0" w:tplc="04050011">
      <w:start w:val="1"/>
      <w:numFmt w:val="decimal"/>
      <w:lvlText w:val="%1)"/>
      <w:lvlJc w:val="left"/>
      <w:pPr>
        <w:tabs>
          <w:tab w:val="num" w:pos="422"/>
        </w:tabs>
        <w:ind w:left="422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5" w15:restartNumberingAfterBreak="0">
    <w:nsid w:val="16020957"/>
    <w:multiLevelType w:val="hybridMultilevel"/>
    <w:tmpl w:val="A1AE1BEE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1C010D"/>
    <w:multiLevelType w:val="hybridMultilevel"/>
    <w:tmpl w:val="DCF67D5A"/>
    <w:lvl w:ilvl="0" w:tplc="D7601AA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0C720E9"/>
    <w:multiLevelType w:val="hybridMultilevel"/>
    <w:tmpl w:val="906E35C8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29F96D5F"/>
    <w:multiLevelType w:val="hybridMultilevel"/>
    <w:tmpl w:val="65EC87A8"/>
    <w:lvl w:ilvl="0" w:tplc="04050001">
      <w:start w:val="1"/>
      <w:numFmt w:val="bullet"/>
      <w:lvlText w:val=""/>
      <w:lvlJc w:val="left"/>
      <w:pPr>
        <w:tabs>
          <w:tab w:val="num" w:pos="782"/>
        </w:tabs>
        <w:ind w:left="782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502"/>
        </w:tabs>
        <w:ind w:left="150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222"/>
        </w:tabs>
        <w:ind w:left="222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942"/>
        </w:tabs>
        <w:ind w:left="294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62"/>
        </w:tabs>
        <w:ind w:left="366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82"/>
        </w:tabs>
        <w:ind w:left="4382" w:hanging="180"/>
      </w:pPr>
    </w:lvl>
    <w:lvl w:ilvl="6" w:tplc="0405000F">
      <w:start w:val="1"/>
      <w:numFmt w:val="decimal"/>
      <w:lvlText w:val="%7."/>
      <w:lvlJc w:val="left"/>
      <w:pPr>
        <w:tabs>
          <w:tab w:val="num" w:pos="5102"/>
        </w:tabs>
        <w:ind w:left="510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822"/>
        </w:tabs>
        <w:ind w:left="582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542"/>
        </w:tabs>
        <w:ind w:left="6542" w:hanging="180"/>
      </w:pPr>
    </w:lvl>
  </w:abstractNum>
  <w:abstractNum w:abstractNumId="9" w15:restartNumberingAfterBreak="0">
    <w:nsid w:val="2CAD196F"/>
    <w:multiLevelType w:val="singleLevel"/>
    <w:tmpl w:val="468CC2A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0" w15:restartNumberingAfterBreak="0">
    <w:nsid w:val="2FD7769C"/>
    <w:multiLevelType w:val="multilevel"/>
    <w:tmpl w:val="D6A4D304"/>
    <w:lvl w:ilvl="0">
      <w:start w:val="1"/>
      <w:numFmt w:val="decimal"/>
      <w:lvlText w:val="%1)"/>
      <w:lvlJc w:val="left"/>
      <w:pPr>
        <w:tabs>
          <w:tab w:val="num" w:pos="422"/>
        </w:tabs>
        <w:ind w:left="422" w:hanging="360"/>
      </w:pPr>
    </w:lvl>
    <w:lvl w:ilvl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1" w15:restartNumberingAfterBreak="0">
    <w:nsid w:val="310E256C"/>
    <w:multiLevelType w:val="multilevel"/>
    <w:tmpl w:val="F93657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ordinal"/>
      <w:suff w:val="space"/>
      <w:lvlText w:val="%3"/>
      <w:lvlJc w:val="left"/>
      <w:pPr>
        <w:ind w:left="1531" w:hanging="811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3B1676ED"/>
    <w:multiLevelType w:val="multilevel"/>
    <w:tmpl w:val="D6A4D304"/>
    <w:lvl w:ilvl="0">
      <w:start w:val="1"/>
      <w:numFmt w:val="decimal"/>
      <w:lvlText w:val="%1)"/>
      <w:lvlJc w:val="left"/>
      <w:pPr>
        <w:tabs>
          <w:tab w:val="num" w:pos="422"/>
        </w:tabs>
        <w:ind w:left="422" w:hanging="360"/>
      </w:pPr>
    </w:lvl>
    <w:lvl w:ilvl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3" w15:restartNumberingAfterBreak="0">
    <w:nsid w:val="3B432822"/>
    <w:multiLevelType w:val="hybridMultilevel"/>
    <w:tmpl w:val="BDA29FDC"/>
    <w:lvl w:ilvl="0" w:tplc="D7601AA0">
      <w:numFmt w:val="bullet"/>
      <w:lvlText w:val="-"/>
      <w:lvlJc w:val="left"/>
      <w:pPr>
        <w:tabs>
          <w:tab w:val="num" w:pos="422"/>
        </w:tabs>
        <w:ind w:left="422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4" w15:restartNumberingAfterBreak="0">
    <w:nsid w:val="3E824312"/>
    <w:multiLevelType w:val="hybridMultilevel"/>
    <w:tmpl w:val="5BDECB2C"/>
    <w:lvl w:ilvl="0" w:tplc="04050001">
      <w:start w:val="1"/>
      <w:numFmt w:val="bullet"/>
      <w:lvlText w:val=""/>
      <w:lvlJc w:val="left"/>
      <w:pPr>
        <w:tabs>
          <w:tab w:val="num" w:pos="2790"/>
        </w:tabs>
        <w:ind w:left="2790" w:hanging="360"/>
      </w:pPr>
      <w:rPr>
        <w:rFonts w:ascii="Symbol" w:hAnsi="Symbo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47AE183D"/>
    <w:multiLevelType w:val="hybridMultilevel"/>
    <w:tmpl w:val="FE3E25AE"/>
    <w:lvl w:ilvl="0" w:tplc="CE9A6CF2">
      <w:numFmt w:val="bullet"/>
      <w:lvlText w:val="-"/>
      <w:lvlJc w:val="left"/>
      <w:pPr>
        <w:tabs>
          <w:tab w:val="num" w:pos="422"/>
        </w:tabs>
        <w:ind w:left="422" w:hanging="360"/>
      </w:pPr>
      <w:rPr>
        <w:rFonts w:ascii="Arial" w:eastAsia="Times New Roman" w:hAnsi="Arial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 w:tplc="0405000F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16" w15:restartNumberingAfterBreak="0">
    <w:nsid w:val="55B267F7"/>
    <w:multiLevelType w:val="singleLevel"/>
    <w:tmpl w:val="706AF55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57E3555B"/>
    <w:multiLevelType w:val="multilevel"/>
    <w:tmpl w:val="41DAD60A"/>
    <w:lvl w:ilvl="0">
      <w:numFmt w:val="bullet"/>
      <w:lvlText w:val="-"/>
      <w:lvlJc w:val="left"/>
      <w:pPr>
        <w:tabs>
          <w:tab w:val="num" w:pos="2790"/>
        </w:tabs>
        <w:ind w:left="2790" w:hanging="360"/>
      </w:pPr>
      <w:rPr>
        <w:rFonts w:ascii="Arial" w:eastAsia="Times New Roman" w:hAnsi="Arial" w:hint="default"/>
      </w:rPr>
    </w:lvl>
    <w:lvl w:ilvl="1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D555AF8"/>
    <w:multiLevelType w:val="hybridMultilevel"/>
    <w:tmpl w:val="5AD61CF2"/>
    <w:lvl w:ilvl="0" w:tplc="DB283F1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MS Mincho" w:hAnsi="Aria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633401EB"/>
    <w:multiLevelType w:val="hybridMultilevel"/>
    <w:tmpl w:val="ACA6E7B4"/>
    <w:lvl w:ilvl="0" w:tplc="C57002EE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6959565B"/>
    <w:multiLevelType w:val="hybridMultilevel"/>
    <w:tmpl w:val="41DAD60A"/>
    <w:lvl w:ilvl="0" w:tplc="D7601AA0">
      <w:numFmt w:val="bullet"/>
      <w:lvlText w:val="-"/>
      <w:lvlJc w:val="left"/>
      <w:pPr>
        <w:tabs>
          <w:tab w:val="num" w:pos="2790"/>
        </w:tabs>
        <w:ind w:left="2790" w:hanging="360"/>
      </w:pPr>
      <w:rPr>
        <w:rFonts w:ascii="Arial" w:eastAsia="Times New Roman" w:hAnsi="Arial" w:hint="default"/>
      </w:rPr>
    </w:lvl>
    <w:lvl w:ilvl="1" w:tplc="CE9A6CF2"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Arial" w:eastAsia="Times New Roman" w:hAnsi="Arial" w:hint="default"/>
      </w:rPr>
    </w:lvl>
    <w:lvl w:ilvl="2" w:tplc="04050005">
      <w:start w:val="1"/>
      <w:numFmt w:val="bullet"/>
      <w:lvlText w:val=""/>
      <w:lvlJc w:val="left"/>
      <w:pPr>
        <w:tabs>
          <w:tab w:val="num" w:pos="2460"/>
        </w:tabs>
        <w:ind w:left="24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180"/>
        </w:tabs>
        <w:ind w:left="31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00"/>
        </w:tabs>
        <w:ind w:left="39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20"/>
        </w:tabs>
        <w:ind w:left="46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40"/>
        </w:tabs>
        <w:ind w:left="53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060"/>
        </w:tabs>
        <w:ind w:left="60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780"/>
        </w:tabs>
        <w:ind w:left="67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BFA1684"/>
    <w:multiLevelType w:val="multilevel"/>
    <w:tmpl w:val="39B402A6"/>
    <w:lvl w:ilvl="0">
      <w:start w:val="3"/>
      <w:numFmt w:val="decimal"/>
      <w:lvlText w:val="%1."/>
      <w:lvlJc w:val="left"/>
      <w:pPr>
        <w:tabs>
          <w:tab w:val="num" w:pos="422"/>
        </w:tabs>
        <w:ind w:left="422" w:hanging="360"/>
      </w:pPr>
      <w:rPr>
        <w:rFonts w:ascii="Times New Roman" w:eastAsia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22" w15:restartNumberingAfterBreak="0">
    <w:nsid w:val="7ACC43B2"/>
    <w:multiLevelType w:val="multilevel"/>
    <w:tmpl w:val="D6A4D304"/>
    <w:lvl w:ilvl="0">
      <w:start w:val="1"/>
      <w:numFmt w:val="decimal"/>
      <w:lvlText w:val="%1)"/>
      <w:lvlJc w:val="left"/>
      <w:pPr>
        <w:tabs>
          <w:tab w:val="num" w:pos="422"/>
        </w:tabs>
        <w:ind w:left="422" w:hanging="360"/>
      </w:pPr>
    </w:lvl>
    <w:lvl w:ilvl="1">
      <w:start w:val="1"/>
      <w:numFmt w:val="lowerLetter"/>
      <w:lvlText w:val="%2."/>
      <w:lvlJc w:val="left"/>
      <w:pPr>
        <w:tabs>
          <w:tab w:val="num" w:pos="1142"/>
        </w:tabs>
        <w:ind w:left="1142" w:hanging="360"/>
      </w:pPr>
    </w:lvl>
    <w:lvl w:ilvl="2">
      <w:start w:val="1"/>
      <w:numFmt w:val="lowerRoman"/>
      <w:lvlText w:val="%3."/>
      <w:lvlJc w:val="right"/>
      <w:pPr>
        <w:tabs>
          <w:tab w:val="num" w:pos="1862"/>
        </w:tabs>
        <w:ind w:left="1862" w:hanging="180"/>
      </w:pPr>
    </w:lvl>
    <w:lvl w:ilvl="3">
      <w:start w:val="1"/>
      <w:numFmt w:val="decimal"/>
      <w:lvlText w:val="%4."/>
      <w:lvlJc w:val="left"/>
      <w:pPr>
        <w:tabs>
          <w:tab w:val="num" w:pos="2582"/>
        </w:tabs>
        <w:ind w:left="2582" w:hanging="360"/>
      </w:pPr>
    </w:lvl>
    <w:lvl w:ilvl="4">
      <w:start w:val="1"/>
      <w:numFmt w:val="lowerLetter"/>
      <w:lvlText w:val="%5."/>
      <w:lvlJc w:val="left"/>
      <w:pPr>
        <w:tabs>
          <w:tab w:val="num" w:pos="3302"/>
        </w:tabs>
        <w:ind w:left="3302" w:hanging="360"/>
      </w:pPr>
    </w:lvl>
    <w:lvl w:ilvl="5">
      <w:start w:val="1"/>
      <w:numFmt w:val="lowerRoman"/>
      <w:lvlText w:val="%6."/>
      <w:lvlJc w:val="right"/>
      <w:pPr>
        <w:tabs>
          <w:tab w:val="num" w:pos="4022"/>
        </w:tabs>
        <w:ind w:left="4022" w:hanging="180"/>
      </w:pPr>
    </w:lvl>
    <w:lvl w:ilvl="6">
      <w:start w:val="1"/>
      <w:numFmt w:val="decimal"/>
      <w:lvlText w:val="%7."/>
      <w:lvlJc w:val="left"/>
      <w:pPr>
        <w:tabs>
          <w:tab w:val="num" w:pos="4742"/>
        </w:tabs>
        <w:ind w:left="4742" w:hanging="360"/>
      </w:pPr>
    </w:lvl>
    <w:lvl w:ilvl="7">
      <w:start w:val="1"/>
      <w:numFmt w:val="lowerLetter"/>
      <w:lvlText w:val="%8."/>
      <w:lvlJc w:val="left"/>
      <w:pPr>
        <w:tabs>
          <w:tab w:val="num" w:pos="5462"/>
        </w:tabs>
        <w:ind w:left="5462" w:hanging="360"/>
      </w:pPr>
    </w:lvl>
    <w:lvl w:ilvl="8">
      <w:start w:val="1"/>
      <w:numFmt w:val="lowerRoman"/>
      <w:lvlText w:val="%9."/>
      <w:lvlJc w:val="right"/>
      <w:pPr>
        <w:tabs>
          <w:tab w:val="num" w:pos="6182"/>
        </w:tabs>
        <w:ind w:left="6182" w:hanging="180"/>
      </w:pPr>
    </w:lvl>
  </w:abstractNum>
  <w:abstractNum w:abstractNumId="23" w15:restartNumberingAfterBreak="0">
    <w:nsid w:val="7CE125AA"/>
    <w:multiLevelType w:val="singleLevel"/>
    <w:tmpl w:val="E6280D68"/>
    <w:lvl w:ilvl="0">
      <w:start w:val="1"/>
      <w:numFmt w:val="lowerLetter"/>
      <w:lvlText w:val="%1."/>
      <w:lvlJc w:val="left"/>
      <w:pPr>
        <w:tabs>
          <w:tab w:val="num" w:pos="360"/>
        </w:tabs>
      </w:pPr>
      <w:rPr>
        <w:rFonts w:ascii="Arial" w:hAnsi="Arial" w:cs="Arial" w:hint="default"/>
        <w:b/>
        <w:bCs/>
        <w:i w:val="0"/>
        <w:iCs w:val="0"/>
        <w:caps/>
        <w:sz w:val="20"/>
        <w:szCs w:val="20"/>
        <w:u w:val="none"/>
      </w:rPr>
    </w:lvl>
  </w:abstractNum>
  <w:num w:numId="1">
    <w:abstractNumId w:val="23"/>
  </w:num>
  <w:num w:numId="2">
    <w:abstractNumId w:val="11"/>
  </w:num>
  <w:num w:numId="3">
    <w:abstractNumId w:val="18"/>
  </w:num>
  <w:num w:numId="4">
    <w:abstractNumId w:val="19"/>
  </w:num>
  <w:num w:numId="5">
    <w:abstractNumId w:val="3"/>
  </w:num>
  <w:num w:numId="6">
    <w:abstractNumId w:val="16"/>
  </w:num>
  <w:num w:numId="7">
    <w:abstractNumId w:val="16"/>
  </w:num>
  <w:num w:numId="8">
    <w:abstractNumId w:val="2"/>
    <w:lvlOverride w:ilvl="0">
      <w:startOverride w:val="1"/>
    </w:lvlOverride>
  </w:num>
  <w:num w:numId="9">
    <w:abstractNumId w:val="7"/>
  </w:num>
  <w:num w:numId="10">
    <w:abstractNumId w:val="20"/>
  </w:num>
  <w:num w:numId="11">
    <w:abstractNumId w:val="9"/>
  </w:num>
  <w:num w:numId="12">
    <w:abstractNumId w:val="4"/>
  </w:num>
  <w:num w:numId="13">
    <w:abstractNumId w:val="21"/>
  </w:num>
  <w:num w:numId="14">
    <w:abstractNumId w:val="22"/>
  </w:num>
  <w:num w:numId="15">
    <w:abstractNumId w:val="15"/>
  </w:num>
  <w:num w:numId="16">
    <w:abstractNumId w:val="12"/>
  </w:num>
  <w:num w:numId="17">
    <w:abstractNumId w:val="13"/>
  </w:num>
  <w:num w:numId="18">
    <w:abstractNumId w:val="10"/>
  </w:num>
  <w:num w:numId="19">
    <w:abstractNumId w:val="0"/>
  </w:num>
  <w:num w:numId="20">
    <w:abstractNumId w:val="5"/>
  </w:num>
  <w:num w:numId="21">
    <w:abstractNumId w:val="17"/>
  </w:num>
  <w:num w:numId="22">
    <w:abstractNumId w:val="14"/>
  </w:num>
  <w:num w:numId="23">
    <w:abstractNumId w:val="1"/>
  </w:num>
  <w:num w:numId="24">
    <w:abstractNumId w:val="6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01B"/>
    <w:rsid w:val="00006A88"/>
    <w:rsid w:val="000404C4"/>
    <w:rsid w:val="00050257"/>
    <w:rsid w:val="00076463"/>
    <w:rsid w:val="000A0F73"/>
    <w:rsid w:val="000A58D7"/>
    <w:rsid w:val="000D46ED"/>
    <w:rsid w:val="000F5E14"/>
    <w:rsid w:val="001243E6"/>
    <w:rsid w:val="00130069"/>
    <w:rsid w:val="001530DC"/>
    <w:rsid w:val="00182338"/>
    <w:rsid w:val="00244C0D"/>
    <w:rsid w:val="002515AE"/>
    <w:rsid w:val="0026715F"/>
    <w:rsid w:val="00271A0D"/>
    <w:rsid w:val="002757D8"/>
    <w:rsid w:val="00292C44"/>
    <w:rsid w:val="00294963"/>
    <w:rsid w:val="00294B44"/>
    <w:rsid w:val="002B18D9"/>
    <w:rsid w:val="002C7FE7"/>
    <w:rsid w:val="002E4159"/>
    <w:rsid w:val="002E7DE5"/>
    <w:rsid w:val="002F7CD7"/>
    <w:rsid w:val="00303887"/>
    <w:rsid w:val="00325291"/>
    <w:rsid w:val="003314DE"/>
    <w:rsid w:val="00335117"/>
    <w:rsid w:val="00347D08"/>
    <w:rsid w:val="00350A6E"/>
    <w:rsid w:val="00350D28"/>
    <w:rsid w:val="003627C7"/>
    <w:rsid w:val="00372A81"/>
    <w:rsid w:val="0037442C"/>
    <w:rsid w:val="003B62E8"/>
    <w:rsid w:val="003B7237"/>
    <w:rsid w:val="003F7975"/>
    <w:rsid w:val="00406F96"/>
    <w:rsid w:val="004666CF"/>
    <w:rsid w:val="00497BF6"/>
    <w:rsid w:val="004A4E34"/>
    <w:rsid w:val="004A4E52"/>
    <w:rsid w:val="004B0BFB"/>
    <w:rsid w:val="004D3DA2"/>
    <w:rsid w:val="004D5023"/>
    <w:rsid w:val="004D77AC"/>
    <w:rsid w:val="004E7F3E"/>
    <w:rsid w:val="004F193D"/>
    <w:rsid w:val="004F4395"/>
    <w:rsid w:val="00506A24"/>
    <w:rsid w:val="00507668"/>
    <w:rsid w:val="00513D6D"/>
    <w:rsid w:val="005458A8"/>
    <w:rsid w:val="005530B7"/>
    <w:rsid w:val="00564D90"/>
    <w:rsid w:val="00584C8E"/>
    <w:rsid w:val="00590645"/>
    <w:rsid w:val="00590A77"/>
    <w:rsid w:val="005D1CC4"/>
    <w:rsid w:val="005E6F13"/>
    <w:rsid w:val="005F26B3"/>
    <w:rsid w:val="005F35EA"/>
    <w:rsid w:val="00616E37"/>
    <w:rsid w:val="00640D85"/>
    <w:rsid w:val="00644C75"/>
    <w:rsid w:val="00645DF9"/>
    <w:rsid w:val="0066701F"/>
    <w:rsid w:val="006C1F0F"/>
    <w:rsid w:val="006D7BF0"/>
    <w:rsid w:val="006F670A"/>
    <w:rsid w:val="007373B3"/>
    <w:rsid w:val="007427B2"/>
    <w:rsid w:val="00771C22"/>
    <w:rsid w:val="007B1667"/>
    <w:rsid w:val="007F0F51"/>
    <w:rsid w:val="00805972"/>
    <w:rsid w:val="008154C7"/>
    <w:rsid w:val="008231F5"/>
    <w:rsid w:val="00836F07"/>
    <w:rsid w:val="0083797F"/>
    <w:rsid w:val="00841037"/>
    <w:rsid w:val="00845DFE"/>
    <w:rsid w:val="0087373F"/>
    <w:rsid w:val="0087541D"/>
    <w:rsid w:val="00880D70"/>
    <w:rsid w:val="00890C57"/>
    <w:rsid w:val="0089612F"/>
    <w:rsid w:val="008E46F3"/>
    <w:rsid w:val="008E676A"/>
    <w:rsid w:val="009003B4"/>
    <w:rsid w:val="00907B65"/>
    <w:rsid w:val="00955B14"/>
    <w:rsid w:val="00962057"/>
    <w:rsid w:val="00990BCB"/>
    <w:rsid w:val="009F32DB"/>
    <w:rsid w:val="00A370AA"/>
    <w:rsid w:val="00A4653D"/>
    <w:rsid w:val="00A50CD2"/>
    <w:rsid w:val="00A514C6"/>
    <w:rsid w:val="00A617F2"/>
    <w:rsid w:val="00A66E4B"/>
    <w:rsid w:val="00A776A2"/>
    <w:rsid w:val="00A86E73"/>
    <w:rsid w:val="00AA0473"/>
    <w:rsid w:val="00AA3788"/>
    <w:rsid w:val="00B01A6A"/>
    <w:rsid w:val="00B22038"/>
    <w:rsid w:val="00B431B4"/>
    <w:rsid w:val="00B74AFA"/>
    <w:rsid w:val="00B83143"/>
    <w:rsid w:val="00B8601B"/>
    <w:rsid w:val="00BC2283"/>
    <w:rsid w:val="00BC3107"/>
    <w:rsid w:val="00BF39D8"/>
    <w:rsid w:val="00C137F1"/>
    <w:rsid w:val="00C20035"/>
    <w:rsid w:val="00C230E6"/>
    <w:rsid w:val="00C44FDE"/>
    <w:rsid w:val="00C945C7"/>
    <w:rsid w:val="00CA2BBF"/>
    <w:rsid w:val="00CA3745"/>
    <w:rsid w:val="00CD49C0"/>
    <w:rsid w:val="00D03610"/>
    <w:rsid w:val="00D27D4F"/>
    <w:rsid w:val="00D43EFE"/>
    <w:rsid w:val="00D46D7C"/>
    <w:rsid w:val="00D472A1"/>
    <w:rsid w:val="00D570CF"/>
    <w:rsid w:val="00D65DCB"/>
    <w:rsid w:val="00D70E53"/>
    <w:rsid w:val="00D93AEC"/>
    <w:rsid w:val="00DA035E"/>
    <w:rsid w:val="00DA1883"/>
    <w:rsid w:val="00DA681F"/>
    <w:rsid w:val="00DB333A"/>
    <w:rsid w:val="00DC658D"/>
    <w:rsid w:val="00DD49D2"/>
    <w:rsid w:val="00DE09C8"/>
    <w:rsid w:val="00DF411F"/>
    <w:rsid w:val="00DF61EC"/>
    <w:rsid w:val="00E24DD2"/>
    <w:rsid w:val="00E30673"/>
    <w:rsid w:val="00E443F3"/>
    <w:rsid w:val="00E47EF1"/>
    <w:rsid w:val="00E81C61"/>
    <w:rsid w:val="00E82329"/>
    <w:rsid w:val="00EE1965"/>
    <w:rsid w:val="00F235F3"/>
    <w:rsid w:val="00F35BB2"/>
    <w:rsid w:val="00F64274"/>
    <w:rsid w:val="00F826E8"/>
    <w:rsid w:val="00F84125"/>
    <w:rsid w:val="00F97F47"/>
    <w:rsid w:val="00FA2782"/>
    <w:rsid w:val="00FC53D9"/>
    <w:rsid w:val="00FD4C9C"/>
    <w:rsid w:val="00FE0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59FC401"/>
  <w15:docId w15:val="{EB431D7F-D526-4731-A8D8-57F0FDA5E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2A81"/>
  </w:style>
  <w:style w:type="paragraph" w:styleId="Nadpis1">
    <w:name w:val="heading 1"/>
    <w:basedOn w:val="Normln"/>
    <w:next w:val="Normln"/>
    <w:link w:val="Nadpis1Char"/>
    <w:uiPriority w:val="99"/>
    <w:qFormat/>
    <w:rsid w:val="00372A81"/>
    <w:pPr>
      <w:keepNext/>
      <w:jc w:val="center"/>
      <w:outlineLvl w:val="0"/>
    </w:pPr>
    <w:rPr>
      <w:b/>
      <w:bCs/>
      <w:cap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372A81"/>
    <w:pPr>
      <w:keepNext/>
      <w:jc w:val="center"/>
      <w:outlineLvl w:val="1"/>
    </w:pPr>
    <w:rPr>
      <w:i/>
      <w:iCs/>
    </w:rPr>
  </w:style>
  <w:style w:type="paragraph" w:styleId="Nadpis3">
    <w:name w:val="heading 3"/>
    <w:basedOn w:val="Normln"/>
    <w:next w:val="Normln"/>
    <w:link w:val="Nadpis3Char"/>
    <w:uiPriority w:val="99"/>
    <w:qFormat/>
    <w:rsid w:val="00372A81"/>
    <w:pPr>
      <w:keepNext/>
      <w:jc w:val="center"/>
      <w:outlineLvl w:val="2"/>
    </w:pPr>
    <w:rPr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EE1965"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9"/>
    <w:semiHidden/>
    <w:rsid w:val="00EE1965"/>
    <w:rPr>
      <w:rFonts w:ascii="Cambria" w:hAnsi="Cambria" w:cs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9"/>
    <w:semiHidden/>
    <w:rsid w:val="00EE1965"/>
    <w:rPr>
      <w:rFonts w:ascii="Cambria" w:hAnsi="Cambria" w:cs="Cambria"/>
      <w:b/>
      <w:bCs/>
      <w:sz w:val="26"/>
      <w:szCs w:val="26"/>
    </w:rPr>
  </w:style>
  <w:style w:type="paragraph" w:styleId="Prosttext">
    <w:name w:val="Plain Text"/>
    <w:basedOn w:val="Normln"/>
    <w:link w:val="ProsttextChar"/>
    <w:uiPriority w:val="99"/>
    <w:rsid w:val="00372A81"/>
    <w:rPr>
      <w:rFonts w:ascii="Courier New" w:hAnsi="Courier New" w:cs="Courier New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E1965"/>
    <w:rPr>
      <w:rFonts w:ascii="Courier New" w:hAnsi="Courier New" w:cs="Courier New"/>
      <w:sz w:val="20"/>
      <w:szCs w:val="20"/>
    </w:rPr>
  </w:style>
  <w:style w:type="paragraph" w:styleId="Zhlav">
    <w:name w:val="header"/>
    <w:basedOn w:val="Normln"/>
    <w:link w:val="ZhlavChar"/>
    <w:uiPriority w:val="99"/>
    <w:rsid w:val="00372A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EE1965"/>
    <w:rPr>
      <w:sz w:val="20"/>
      <w:szCs w:val="20"/>
    </w:rPr>
  </w:style>
  <w:style w:type="character" w:styleId="slostrnky">
    <w:name w:val="page number"/>
    <w:basedOn w:val="Standardnpsmoodstavce"/>
    <w:uiPriority w:val="99"/>
    <w:rsid w:val="00372A81"/>
  </w:style>
  <w:style w:type="paragraph" w:styleId="Zkladntextodsazen2">
    <w:name w:val="Body Text Indent 2"/>
    <w:basedOn w:val="Normln"/>
    <w:link w:val="Zkladntextodsazen2Char"/>
    <w:uiPriority w:val="99"/>
    <w:rsid w:val="00372A81"/>
    <w:pPr>
      <w:ind w:left="510" w:hanging="510"/>
      <w:jc w:val="both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EE1965"/>
    <w:rPr>
      <w:sz w:val="20"/>
      <w:szCs w:val="20"/>
    </w:rPr>
  </w:style>
  <w:style w:type="paragraph" w:styleId="Zpat">
    <w:name w:val="footer"/>
    <w:basedOn w:val="Normln"/>
    <w:link w:val="ZpatChar"/>
    <w:uiPriority w:val="99"/>
    <w:rsid w:val="00372A8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EE1965"/>
    <w:rPr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8231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8231F5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uiPriority w:val="99"/>
    <w:rsid w:val="003744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EE196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0892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QF OSÚŽPD-24 Žádost o povolení připojení komunikace nebo nemovitosti sjezdem</vt:lpstr>
    </vt:vector>
  </TitlesOfParts>
  <Company>MěÚ Hranice</Company>
  <LinksUpToDate>false</LinksUpToDate>
  <CharactersWithSpaces>4358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QF OSÚŽPD-24 Žádost o povolení připojení komunikace nebo nemovitosti sjezdem</dc:title>
  <dc:subject/>
  <dc:creator>zhiklova</dc:creator>
  <cp:keywords/>
  <dc:description>21.03.2013 formulář vytvořen              01.11.2013 změna z důvodů organizačních změn 21.05.2014 změna z důvodu upřesnění a zpřehlednění formuláře                                       Revize 04.12.2014
Změna č. 3 - 9.7.2025 - novela stavebního zákona
změna č. 4 - 1.9.2025 - změna názvu odboru (záhlaví)</dc:description>
  <cp:lastModifiedBy>Drábková Táňa</cp:lastModifiedBy>
  <cp:revision>2</cp:revision>
  <cp:lastPrinted>2013-11-06T11:36:00Z</cp:lastPrinted>
  <dcterms:created xsi:type="dcterms:W3CDTF">2025-09-01T12:42:00Z</dcterms:created>
  <dcterms:modified xsi:type="dcterms:W3CDTF">2025-09-01T12:42:00Z</dcterms:modified>
</cp:coreProperties>
</file>